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54D7AD1" w:rsidR="007B51B5" w:rsidRDefault="007B51B5" w:rsidP="00162D6A">
      <w:pPr>
        <w:tabs>
          <w:tab w:val="left" w:pos="2736"/>
        </w:tabs>
        <w:spacing w:line="360" w:lineRule="auto"/>
        <w:jc w:val="center"/>
        <w:rPr>
          <w:rFonts w:ascii="Segoe UI" w:hAnsi="Segoe UI" w:cs="Segoe UI"/>
          <w:b/>
          <w:bCs/>
          <w:sz w:val="20"/>
          <w:szCs w:val="20"/>
        </w:rPr>
      </w:pPr>
      <w:bookmarkStart w:id="0" w:name="_GoBack"/>
      <w:bookmarkEnd w:id="0"/>
    </w:p>
    <w:p w14:paraId="23E16AE1" w14:textId="7E6A1074" w:rsidR="00CB2921" w:rsidRDefault="00D9719F" w:rsidP="00CB2921">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3B4073">
        <w:rPr>
          <w:rFonts w:ascii="Segoe UI" w:hAnsi="Segoe UI" w:cs="Segoe UI"/>
          <w:b/>
          <w:bCs/>
          <w:sz w:val="20"/>
          <w:szCs w:val="20"/>
        </w:rPr>
        <w:t>6</w:t>
      </w:r>
      <w:r w:rsidR="00876358">
        <w:rPr>
          <w:rFonts w:ascii="Segoe UI" w:hAnsi="Segoe UI" w:cs="Segoe UI"/>
          <w:b/>
          <w:bCs/>
          <w:sz w:val="20"/>
          <w:szCs w:val="20"/>
        </w:rPr>
        <w:t xml:space="preserve"> </w:t>
      </w:r>
      <w:r w:rsidR="00AE5B6C">
        <w:rPr>
          <w:rFonts w:ascii="Segoe UI" w:hAnsi="Segoe UI" w:cs="Segoe UI"/>
          <w:b/>
          <w:bCs/>
          <w:sz w:val="20"/>
          <w:szCs w:val="20"/>
        </w:rPr>
        <w:t>Autumn 2021</w:t>
      </w:r>
    </w:p>
    <w:p w14:paraId="0FF4BBE9" w14:textId="165C3DE0" w:rsidR="00CB2921" w:rsidRDefault="00CB2921" w:rsidP="00CB2921">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xml:space="preserve">. </w:t>
      </w:r>
    </w:p>
    <w:p w14:paraId="6BBE7CFC" w14:textId="56BC9B24" w:rsidR="00AB03DD" w:rsidRDefault="00AB03DD" w:rsidP="00CB2921">
      <w:pPr>
        <w:rPr>
          <w:rFonts w:ascii="Segoe UI" w:hAnsi="Segoe UI"/>
          <w:sz w:val="20"/>
          <w:szCs w:val="20"/>
        </w:rPr>
      </w:pPr>
      <w:r>
        <w:rPr>
          <w:noProof/>
          <w:lang w:eastAsia="en-GB"/>
        </w:rPr>
        <w:drawing>
          <wp:anchor distT="0" distB="0" distL="114300" distR="114300" simplePos="0" relativeHeight="251708416" behindDoc="1" locked="0" layoutInCell="1" allowOverlap="1" wp14:anchorId="26AABF55" wp14:editId="1C98A094">
            <wp:simplePos x="0" y="0"/>
            <wp:positionH relativeFrom="margin">
              <wp:align>left</wp:align>
            </wp:positionH>
            <wp:positionV relativeFrom="paragraph">
              <wp:posOffset>172720</wp:posOffset>
            </wp:positionV>
            <wp:extent cx="915670" cy="981075"/>
            <wp:effectExtent l="0" t="0" r="0" b="9525"/>
            <wp:wrapTight wrapText="bothSides">
              <wp:wrapPolygon edited="0">
                <wp:start x="0" y="0"/>
                <wp:lineTo x="0" y="21390"/>
                <wp:lineTo x="21121" y="21390"/>
                <wp:lineTo x="211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6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08AEE" w14:textId="616765E3" w:rsidR="00AB03DD" w:rsidRPr="00AB03DD" w:rsidRDefault="00AB03DD" w:rsidP="00CB2921">
      <w:pPr>
        <w:rPr>
          <w:rFonts w:ascii="Segoe UI" w:hAnsi="Segoe UI"/>
          <w:b/>
          <w:bCs/>
          <w:sz w:val="20"/>
          <w:szCs w:val="20"/>
        </w:rPr>
      </w:pPr>
      <w:r w:rsidRPr="00AB03DD">
        <w:rPr>
          <w:rFonts w:ascii="Segoe UI" w:hAnsi="Segoe UI"/>
          <w:b/>
          <w:bCs/>
          <w:sz w:val="20"/>
          <w:szCs w:val="20"/>
        </w:rPr>
        <w:t>Remembrance Day</w:t>
      </w:r>
    </w:p>
    <w:p w14:paraId="5016F507" w14:textId="71A500A9" w:rsidR="006E1317" w:rsidRDefault="00AB03DD" w:rsidP="00CB2921">
      <w:pPr>
        <w:rPr>
          <w:rFonts w:ascii="Segoe UI" w:hAnsi="Segoe UI"/>
          <w:sz w:val="20"/>
          <w:szCs w:val="20"/>
        </w:rPr>
      </w:pPr>
      <w:r>
        <w:rPr>
          <w:rFonts w:ascii="Segoe UI" w:hAnsi="Segoe UI"/>
          <w:sz w:val="20"/>
          <w:szCs w:val="20"/>
        </w:rPr>
        <w:t xml:space="preserve">This year, we will be taking part in Remembrance Day activities linked with art and with the church. There will be a Remembrance Day </w:t>
      </w:r>
      <w:r w:rsidRPr="00AB03DD">
        <w:rPr>
          <w:rFonts w:ascii="Segoe UI" w:hAnsi="Segoe UI"/>
          <w:b/>
          <w:bCs/>
          <w:sz w:val="20"/>
          <w:szCs w:val="20"/>
        </w:rPr>
        <w:t>service at the church on Tuesday 2</w:t>
      </w:r>
      <w:r w:rsidRPr="00AB03DD">
        <w:rPr>
          <w:rFonts w:ascii="Segoe UI" w:hAnsi="Segoe UI"/>
          <w:b/>
          <w:bCs/>
          <w:sz w:val="20"/>
          <w:szCs w:val="20"/>
          <w:vertAlign w:val="superscript"/>
        </w:rPr>
        <w:t>nd</w:t>
      </w:r>
      <w:r w:rsidRPr="00AB03DD">
        <w:rPr>
          <w:rFonts w:ascii="Segoe UI" w:hAnsi="Segoe UI"/>
          <w:b/>
          <w:bCs/>
          <w:sz w:val="20"/>
          <w:szCs w:val="20"/>
        </w:rPr>
        <w:t xml:space="preserve"> November at 9.</w:t>
      </w:r>
      <w:r>
        <w:rPr>
          <w:rFonts w:ascii="Segoe UI" w:hAnsi="Segoe UI"/>
          <w:b/>
          <w:bCs/>
          <w:sz w:val="20"/>
          <w:szCs w:val="20"/>
        </w:rPr>
        <w:t>15</w:t>
      </w:r>
      <w:r w:rsidRPr="00AB03DD">
        <w:rPr>
          <w:rFonts w:ascii="Segoe UI" w:hAnsi="Segoe UI"/>
          <w:b/>
          <w:bCs/>
          <w:sz w:val="20"/>
          <w:szCs w:val="20"/>
        </w:rPr>
        <w:t>am</w:t>
      </w:r>
      <w:r>
        <w:rPr>
          <w:rFonts w:ascii="Segoe UI" w:hAnsi="Segoe UI"/>
          <w:sz w:val="20"/>
          <w:szCs w:val="20"/>
        </w:rPr>
        <w:t xml:space="preserve"> which parents are invited to attend. As a school during the day, we will be creating community poppies that will go on display at the church ready for November 11</w:t>
      </w:r>
      <w:r w:rsidRPr="00AB03DD">
        <w:rPr>
          <w:rFonts w:ascii="Segoe UI" w:hAnsi="Segoe UI"/>
          <w:sz w:val="20"/>
          <w:szCs w:val="20"/>
          <w:vertAlign w:val="superscript"/>
        </w:rPr>
        <w:t>th</w:t>
      </w:r>
      <w:r>
        <w:rPr>
          <w:rFonts w:ascii="Segoe UI" w:hAnsi="Segoe UI"/>
          <w:sz w:val="20"/>
          <w:szCs w:val="20"/>
        </w:rPr>
        <w:t xml:space="preserve">. The children will also be taking part in various art activities on this day to commemorate and understand the importance of remembrance. The children will also be creating a space within the school grounds to be a space of reflection, to help us grow in faith as part of our school mission. </w:t>
      </w:r>
    </w:p>
    <w:p w14:paraId="5A6B7C99" w14:textId="13947B7F" w:rsidR="006E1317" w:rsidRDefault="006E1317" w:rsidP="00CB2921">
      <w:pPr>
        <w:rPr>
          <w:rFonts w:ascii="Segoe UI" w:hAnsi="Segoe UI"/>
          <w:sz w:val="20"/>
          <w:szCs w:val="20"/>
        </w:rPr>
      </w:pPr>
    </w:p>
    <w:p w14:paraId="677C0FA0" w14:textId="1FC23B0B" w:rsidR="006E1317" w:rsidRDefault="006E1317" w:rsidP="006E1317">
      <w:pPr>
        <w:rPr>
          <w:rFonts w:ascii="Segoe UI" w:hAnsi="Segoe UI"/>
          <w:b/>
          <w:sz w:val="20"/>
          <w:szCs w:val="20"/>
        </w:rPr>
      </w:pPr>
      <w:r>
        <w:rPr>
          <w:rFonts w:ascii="Segoe UI" w:hAnsi="Segoe UI"/>
          <w:b/>
          <w:noProof/>
          <w:sz w:val="20"/>
          <w:szCs w:val="20"/>
          <w:lang w:eastAsia="en-GB"/>
        </w:rPr>
        <w:drawing>
          <wp:anchor distT="0" distB="0" distL="114300" distR="114300" simplePos="0" relativeHeight="251695104" behindDoc="1" locked="0" layoutInCell="1" allowOverlap="1" wp14:anchorId="0DC77E4E" wp14:editId="795FE7DD">
            <wp:simplePos x="0" y="0"/>
            <wp:positionH relativeFrom="margin">
              <wp:align>left</wp:align>
            </wp:positionH>
            <wp:positionV relativeFrom="paragraph">
              <wp:posOffset>15240</wp:posOffset>
            </wp:positionV>
            <wp:extent cx="1371600" cy="922655"/>
            <wp:effectExtent l="0" t="0" r="0" b="0"/>
            <wp:wrapTight wrapText="bothSides">
              <wp:wrapPolygon edited="0">
                <wp:start x="0" y="0"/>
                <wp:lineTo x="0" y="20961"/>
                <wp:lineTo x="21300" y="20961"/>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3CF0A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922655"/>
                    </a:xfrm>
                    <a:prstGeom prst="rect">
                      <a:avLst/>
                    </a:prstGeom>
                  </pic:spPr>
                </pic:pic>
              </a:graphicData>
            </a:graphic>
            <wp14:sizeRelH relativeFrom="margin">
              <wp14:pctWidth>0</wp14:pctWidth>
            </wp14:sizeRelH>
            <wp14:sizeRelV relativeFrom="margin">
              <wp14:pctHeight>0</wp14:pctHeight>
            </wp14:sizeRelV>
          </wp:anchor>
        </w:drawing>
      </w:r>
      <w:r w:rsidRPr="000B0792">
        <w:rPr>
          <w:rFonts w:ascii="Segoe UI" w:hAnsi="Segoe UI"/>
          <w:b/>
          <w:sz w:val="20"/>
          <w:szCs w:val="20"/>
        </w:rPr>
        <w:t>5p Challenge</w:t>
      </w:r>
      <w:r>
        <w:rPr>
          <w:rFonts w:ascii="Segoe UI" w:hAnsi="Segoe UI"/>
          <w:b/>
          <w:sz w:val="20"/>
          <w:szCs w:val="20"/>
        </w:rPr>
        <w:t>!</w:t>
      </w:r>
    </w:p>
    <w:p w14:paraId="1D706131" w14:textId="78D2629F" w:rsidR="006E1317" w:rsidRDefault="006E1317" w:rsidP="006E1317">
      <w:pPr>
        <w:rPr>
          <w:rFonts w:ascii="Segoe UI" w:hAnsi="Segoe UI"/>
          <w:sz w:val="20"/>
          <w:szCs w:val="20"/>
        </w:rPr>
      </w:pPr>
      <w:r>
        <w:rPr>
          <w:rFonts w:ascii="Segoe UI" w:hAnsi="Segoe UI"/>
          <w:sz w:val="20"/>
          <w:szCs w:val="20"/>
        </w:rPr>
        <w:t xml:space="preserve">We are finally starting our fundraising this year thanks to the Friends of </w:t>
      </w:r>
      <w:proofErr w:type="spellStart"/>
      <w:r>
        <w:rPr>
          <w:rFonts w:ascii="Segoe UI" w:hAnsi="Segoe UI"/>
          <w:sz w:val="20"/>
          <w:szCs w:val="20"/>
        </w:rPr>
        <w:t>Barningham</w:t>
      </w:r>
      <w:proofErr w:type="spellEnd"/>
      <w:r>
        <w:rPr>
          <w:rFonts w:ascii="Segoe UI" w:hAnsi="Segoe UI"/>
          <w:sz w:val="20"/>
          <w:szCs w:val="20"/>
        </w:rPr>
        <w:t xml:space="preserve">. Save your 5ps and give them to your child to take into school The first class to fill their bottle with the most 5p coins wins! A fun challenge for the whole class to join together and help raise funds for our school. </w:t>
      </w:r>
    </w:p>
    <w:p w14:paraId="3B91BC4F" w14:textId="2ADA06FF" w:rsidR="00487437" w:rsidRDefault="00487437" w:rsidP="006E1317">
      <w:pPr>
        <w:rPr>
          <w:rFonts w:ascii="Segoe UI" w:hAnsi="Segoe UI"/>
          <w:sz w:val="20"/>
          <w:szCs w:val="20"/>
        </w:rPr>
      </w:pPr>
    </w:p>
    <w:p w14:paraId="1CC80BC9" w14:textId="714CC16B" w:rsidR="00487437" w:rsidRDefault="00487437" w:rsidP="006E1317">
      <w:pPr>
        <w:rPr>
          <w:rFonts w:ascii="Segoe UI" w:hAnsi="Segoe UI" w:cs="Segoe UI"/>
          <w:b/>
          <w:sz w:val="20"/>
          <w:szCs w:val="20"/>
        </w:rPr>
      </w:pPr>
    </w:p>
    <w:p w14:paraId="739FA4CA" w14:textId="21D17297" w:rsidR="00487437" w:rsidRPr="00487437" w:rsidRDefault="00487437" w:rsidP="006E1317">
      <w:pPr>
        <w:rPr>
          <w:rFonts w:ascii="Segoe UI" w:hAnsi="Segoe UI" w:cs="Segoe UI"/>
          <w:b/>
          <w:sz w:val="20"/>
          <w:szCs w:val="20"/>
        </w:rPr>
      </w:pPr>
      <w:r>
        <w:rPr>
          <w:rFonts w:ascii="Segoe UI" w:hAnsi="Segoe UI" w:cs="Segoe UI"/>
          <w:bCs/>
          <w:noProof/>
          <w:sz w:val="20"/>
          <w:szCs w:val="20"/>
          <w:lang w:eastAsia="en-GB"/>
        </w:rPr>
        <w:drawing>
          <wp:anchor distT="0" distB="0" distL="114300" distR="114300" simplePos="0" relativeHeight="251709440" behindDoc="1" locked="0" layoutInCell="1" allowOverlap="1" wp14:anchorId="2B36EA46" wp14:editId="7B25DA34">
            <wp:simplePos x="0" y="0"/>
            <wp:positionH relativeFrom="margin">
              <wp:align>left</wp:align>
            </wp:positionH>
            <wp:positionV relativeFrom="paragraph">
              <wp:posOffset>3810</wp:posOffset>
            </wp:positionV>
            <wp:extent cx="1069340" cy="714375"/>
            <wp:effectExtent l="0" t="0" r="0" b="9525"/>
            <wp:wrapTight wrapText="bothSides">
              <wp:wrapPolygon edited="0">
                <wp:start x="0" y="0"/>
                <wp:lineTo x="0" y="21312"/>
                <wp:lineTo x="21164" y="21312"/>
                <wp:lineTo x="2116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9340" cy="714375"/>
                    </a:xfrm>
                    <a:prstGeom prst="rect">
                      <a:avLst/>
                    </a:prstGeom>
                    <a:noFill/>
                  </pic:spPr>
                </pic:pic>
              </a:graphicData>
            </a:graphic>
            <wp14:sizeRelH relativeFrom="margin">
              <wp14:pctWidth>0</wp14:pctWidth>
            </wp14:sizeRelH>
            <wp14:sizeRelV relativeFrom="margin">
              <wp14:pctHeight>0</wp14:pctHeight>
            </wp14:sizeRelV>
          </wp:anchor>
        </w:drawing>
      </w:r>
      <w:r w:rsidRPr="00487437">
        <w:rPr>
          <w:rFonts w:ascii="Segoe UI" w:hAnsi="Segoe UI" w:cs="Segoe UI"/>
          <w:b/>
          <w:sz w:val="20"/>
          <w:szCs w:val="20"/>
        </w:rPr>
        <w:t>Bag2School</w:t>
      </w:r>
    </w:p>
    <w:p w14:paraId="3DF6715E" w14:textId="70AFC2CF" w:rsidR="00487437" w:rsidRDefault="00487437" w:rsidP="006E1317">
      <w:pPr>
        <w:rPr>
          <w:rFonts w:ascii="Segoe UI" w:hAnsi="Segoe UI"/>
          <w:sz w:val="20"/>
          <w:szCs w:val="20"/>
        </w:rPr>
      </w:pPr>
      <w:r>
        <w:rPr>
          <w:rFonts w:ascii="Segoe UI" w:hAnsi="Segoe UI" w:cs="Segoe UI"/>
          <w:bCs/>
          <w:sz w:val="20"/>
          <w:szCs w:val="20"/>
        </w:rPr>
        <w:t xml:space="preserve">The Friends </w:t>
      </w:r>
      <w:r w:rsidRPr="006E1317">
        <w:rPr>
          <w:rFonts w:ascii="Segoe UI" w:hAnsi="Segoe UI" w:cs="Segoe UI"/>
          <w:bCs/>
          <w:sz w:val="20"/>
          <w:szCs w:val="20"/>
        </w:rPr>
        <w:t xml:space="preserve">have organised a </w:t>
      </w:r>
      <w:r w:rsidRPr="00487437">
        <w:rPr>
          <w:rFonts w:ascii="Segoe UI" w:hAnsi="Segoe UI" w:cs="Segoe UI"/>
          <w:b/>
          <w:sz w:val="20"/>
          <w:szCs w:val="20"/>
        </w:rPr>
        <w:t>Bag2School collection for Tuesday 7th December</w:t>
      </w:r>
      <w:r w:rsidRPr="006E1317">
        <w:rPr>
          <w:rFonts w:ascii="Segoe UI" w:hAnsi="Segoe UI" w:cs="Segoe UI"/>
          <w:bCs/>
          <w:sz w:val="20"/>
          <w:szCs w:val="20"/>
        </w:rPr>
        <w:t xml:space="preserve"> so please keep hold of your unwanted but still good enough to wear items to bring in that day (pleases do not bring in before as we have no place to store it).</w:t>
      </w:r>
    </w:p>
    <w:p w14:paraId="24B8FAD9" w14:textId="7872DDA2" w:rsidR="006E1317" w:rsidRDefault="006E1317" w:rsidP="00CB2921">
      <w:pPr>
        <w:rPr>
          <w:rFonts w:ascii="Segoe UI" w:hAnsi="Segoe UI"/>
          <w:sz w:val="20"/>
          <w:szCs w:val="20"/>
        </w:rPr>
      </w:pPr>
    </w:p>
    <w:p w14:paraId="2FD93F2B" w14:textId="738D8BDF" w:rsidR="00AB03DD" w:rsidRDefault="00AB03DD" w:rsidP="00AB03DD">
      <w:pPr>
        <w:rPr>
          <w:rFonts w:ascii="Segoe UI" w:hAnsi="Segoe UI"/>
          <w:b/>
          <w:sz w:val="20"/>
          <w:szCs w:val="20"/>
        </w:rPr>
      </w:pPr>
      <w:r>
        <w:rPr>
          <w:noProof/>
          <w:lang w:eastAsia="en-GB"/>
        </w:rPr>
        <w:drawing>
          <wp:anchor distT="0" distB="0" distL="114300" distR="114300" simplePos="0" relativeHeight="251707392" behindDoc="1" locked="0" layoutInCell="1" allowOverlap="1" wp14:anchorId="4B0D106A" wp14:editId="21908976">
            <wp:simplePos x="0" y="0"/>
            <wp:positionH relativeFrom="margin">
              <wp:align>left</wp:align>
            </wp:positionH>
            <wp:positionV relativeFrom="paragraph">
              <wp:posOffset>85090</wp:posOffset>
            </wp:positionV>
            <wp:extent cx="1134745" cy="739140"/>
            <wp:effectExtent l="0" t="0" r="8255" b="3810"/>
            <wp:wrapTight wrapText="bothSides">
              <wp:wrapPolygon edited="0">
                <wp:start x="0" y="0"/>
                <wp:lineTo x="0" y="21155"/>
                <wp:lineTo x="21395" y="21155"/>
                <wp:lineTo x="21395" y="0"/>
                <wp:lineTo x="0" y="0"/>
              </wp:wrapPolygon>
            </wp:wrapTight>
            <wp:docPr id="18" name="Picture 18"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cueil - Chan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34">
        <w:rPr>
          <w:rFonts w:ascii="Segoe UI" w:hAnsi="Segoe UI"/>
          <w:b/>
          <w:sz w:val="20"/>
          <w:szCs w:val="20"/>
        </w:rPr>
        <w:t>Change in Jubilee Date</w:t>
      </w:r>
      <w:r>
        <w:rPr>
          <w:rFonts w:ascii="Segoe UI" w:hAnsi="Segoe UI"/>
          <w:b/>
          <w:sz w:val="20"/>
          <w:szCs w:val="20"/>
        </w:rPr>
        <w:t xml:space="preserve"> for School Bank Holiday</w:t>
      </w:r>
    </w:p>
    <w:p w14:paraId="3C592F49" w14:textId="72B75F02" w:rsidR="00AB03DD" w:rsidRPr="00AB03DD" w:rsidRDefault="00AB03DD" w:rsidP="00AB03DD">
      <w:pPr>
        <w:rPr>
          <w:rFonts w:ascii="Segoe UI" w:hAnsi="Segoe UI"/>
          <w:sz w:val="20"/>
          <w:szCs w:val="20"/>
        </w:rPr>
      </w:pPr>
      <w:r>
        <w:rPr>
          <w:rFonts w:ascii="Segoe UI" w:hAnsi="Segoe UI"/>
          <w:sz w:val="20"/>
          <w:szCs w:val="20"/>
        </w:rPr>
        <w:t xml:space="preserve">The new date agreed with Suffolk County Council for the additional holiday day for schools for the Platinum Jubilee is going to be on </w:t>
      </w:r>
      <w:r w:rsidRPr="00AB03DD">
        <w:rPr>
          <w:rFonts w:ascii="Segoe UI" w:hAnsi="Segoe UI"/>
          <w:b/>
          <w:bCs/>
          <w:sz w:val="20"/>
          <w:szCs w:val="20"/>
        </w:rPr>
        <w:t>Friday 18</w:t>
      </w:r>
      <w:r w:rsidRPr="00AB03DD">
        <w:rPr>
          <w:rFonts w:ascii="Segoe UI" w:hAnsi="Segoe UI"/>
          <w:b/>
          <w:bCs/>
          <w:sz w:val="20"/>
          <w:szCs w:val="20"/>
          <w:vertAlign w:val="superscript"/>
        </w:rPr>
        <w:t>th</w:t>
      </w:r>
      <w:r w:rsidRPr="00AB03DD">
        <w:rPr>
          <w:rFonts w:ascii="Segoe UI" w:hAnsi="Segoe UI"/>
          <w:b/>
          <w:bCs/>
          <w:sz w:val="20"/>
          <w:szCs w:val="20"/>
        </w:rPr>
        <w:t xml:space="preserve"> February 2022. This will mean that school will be closed on this day.</w:t>
      </w:r>
      <w:r>
        <w:rPr>
          <w:rFonts w:ascii="Segoe UI" w:hAnsi="Segoe UI"/>
          <w:sz w:val="20"/>
          <w:szCs w:val="20"/>
        </w:rPr>
        <w:t xml:space="preserve"> </w:t>
      </w:r>
    </w:p>
    <w:p w14:paraId="75B63A4C" w14:textId="1BACBE2A" w:rsidR="00AB03DD" w:rsidRDefault="00AB03DD" w:rsidP="00CB2921">
      <w:pPr>
        <w:rPr>
          <w:rFonts w:ascii="Segoe UI" w:hAnsi="Segoe UI"/>
          <w:sz w:val="20"/>
          <w:szCs w:val="20"/>
        </w:rPr>
      </w:pPr>
    </w:p>
    <w:p w14:paraId="0A6DD338" w14:textId="324CCCD5" w:rsidR="00E3584F" w:rsidRDefault="00E3584F" w:rsidP="00CB2921">
      <w:pPr>
        <w:rPr>
          <w:rFonts w:ascii="Segoe UI" w:hAnsi="Segoe UI"/>
          <w:sz w:val="20"/>
          <w:szCs w:val="20"/>
        </w:rPr>
      </w:pPr>
    </w:p>
    <w:p w14:paraId="0314C351" w14:textId="276E5690" w:rsidR="00E3584F" w:rsidRDefault="00E3584F" w:rsidP="00E3584F">
      <w:pPr>
        <w:rPr>
          <w:rFonts w:ascii="Segoe UI" w:hAnsi="Segoe UI"/>
          <w:b/>
          <w:sz w:val="20"/>
          <w:szCs w:val="20"/>
        </w:rPr>
      </w:pPr>
      <w:r>
        <w:rPr>
          <w:noProof/>
          <w:lang w:eastAsia="en-GB"/>
        </w:rPr>
        <w:drawing>
          <wp:anchor distT="0" distB="0" distL="114300" distR="114300" simplePos="0" relativeHeight="251704320" behindDoc="1" locked="0" layoutInCell="1" allowOverlap="1" wp14:anchorId="4EFBAD0D" wp14:editId="282AA44A">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p>
    <w:p w14:paraId="4E959B9E" w14:textId="20223DE0" w:rsidR="00E3584F" w:rsidRDefault="00E3584F" w:rsidP="00E3584F">
      <w:pPr>
        <w:rPr>
          <w:rFonts w:ascii="Segoe UI" w:hAnsi="Segoe UI"/>
          <w:sz w:val="20"/>
          <w:szCs w:val="20"/>
        </w:rPr>
      </w:pPr>
      <w:r>
        <w:rPr>
          <w:rFonts w:ascii="Segoe UI" w:hAnsi="Segoe UI"/>
          <w:sz w:val="20"/>
          <w:szCs w:val="20"/>
        </w:rPr>
        <w:t xml:space="preserve">Thank you to the many families and staff who have booked PCR tests where they have been identified as close contacts and it is pleasing to hear so many negative results coming through. </w:t>
      </w:r>
      <w:r w:rsidR="006E1317">
        <w:rPr>
          <w:rFonts w:ascii="Segoe UI" w:hAnsi="Segoe UI"/>
          <w:sz w:val="20"/>
          <w:szCs w:val="20"/>
        </w:rPr>
        <w:t xml:space="preserve">We have not had </w:t>
      </w:r>
      <w:proofErr w:type="spellStart"/>
      <w:r w:rsidR="006E1317">
        <w:rPr>
          <w:rFonts w:ascii="Segoe UI" w:hAnsi="Segoe UI"/>
          <w:sz w:val="20"/>
          <w:szCs w:val="20"/>
        </w:rPr>
        <w:t>anymore</w:t>
      </w:r>
      <w:proofErr w:type="spellEnd"/>
      <w:r w:rsidR="006E1317">
        <w:rPr>
          <w:rFonts w:ascii="Segoe UI" w:hAnsi="Segoe UI"/>
          <w:sz w:val="20"/>
          <w:szCs w:val="20"/>
        </w:rPr>
        <w:t xml:space="preserve"> confirmed cases since I wrote to you last week. </w:t>
      </w:r>
      <w:r>
        <w:rPr>
          <w:rFonts w:ascii="Segoe UI" w:hAnsi="Segoe UI"/>
          <w:sz w:val="20"/>
          <w:szCs w:val="20"/>
        </w:rPr>
        <w:t>We continue to ensure an enhanced cleaning schedule, ventilation and regularly handwashing/good hygiene to limit the spread as much as possible; following government guidelines.</w:t>
      </w:r>
      <w:r w:rsidR="006E1317">
        <w:rPr>
          <w:rFonts w:ascii="Segoe UI" w:hAnsi="Segoe UI"/>
          <w:sz w:val="20"/>
          <w:szCs w:val="20"/>
        </w:rPr>
        <w:t xml:space="preserve"> </w:t>
      </w:r>
      <w:r w:rsidR="00DB7F4D">
        <w:rPr>
          <w:rFonts w:ascii="Segoe UI" w:hAnsi="Segoe UI"/>
          <w:sz w:val="20"/>
          <w:szCs w:val="20"/>
        </w:rPr>
        <w:t xml:space="preserve">I will continue to keep you updated, if this situation changes. </w:t>
      </w:r>
      <w:r>
        <w:rPr>
          <w:rFonts w:ascii="Segoe UI" w:hAnsi="Segoe UI"/>
          <w:sz w:val="20"/>
          <w:szCs w:val="20"/>
        </w:rPr>
        <w:t>Please can I ask parents to help in the following way:</w:t>
      </w:r>
    </w:p>
    <w:p w14:paraId="5C7FE825" w14:textId="04D6EAC9" w:rsidR="00E3584F" w:rsidRDefault="00E3584F" w:rsidP="00E3584F">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Pr>
          <w:rFonts w:ascii="Segoe UI" w:hAnsi="Segoe UI"/>
          <w:b/>
          <w:sz w:val="20"/>
          <w:szCs w:val="20"/>
        </w:rPr>
        <w:t xml:space="preserve">keep them at home until test results return. </w:t>
      </w:r>
      <w:r>
        <w:rPr>
          <w:rFonts w:ascii="Segoe UI" w:hAnsi="Segoe UI"/>
          <w:sz w:val="20"/>
          <w:szCs w:val="20"/>
        </w:rPr>
        <w:t xml:space="preserve"> </w:t>
      </w:r>
    </w:p>
    <w:p w14:paraId="31F9CBED" w14:textId="08626FA5" w:rsidR="00E3584F" w:rsidRDefault="00E3584F" w:rsidP="00E3584F">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work for your child to complete, if they are feeling well enough. </w:t>
      </w:r>
    </w:p>
    <w:p w14:paraId="4361C237" w14:textId="70552941" w:rsidR="00DB7F4D" w:rsidRDefault="00DB7F4D" w:rsidP="00E3584F">
      <w:pPr>
        <w:pStyle w:val="ListParagraph"/>
        <w:numPr>
          <w:ilvl w:val="0"/>
          <w:numId w:val="18"/>
        </w:numPr>
        <w:rPr>
          <w:rFonts w:ascii="Segoe UI" w:hAnsi="Segoe UI"/>
          <w:sz w:val="20"/>
          <w:szCs w:val="20"/>
        </w:rPr>
      </w:pPr>
      <w:r>
        <w:rPr>
          <w:rFonts w:ascii="Segoe UI" w:hAnsi="Segoe UI"/>
          <w:sz w:val="20"/>
          <w:szCs w:val="20"/>
        </w:rPr>
        <w:t>If you have received a letter indicating that your child was in close contact with a positive case, book a PCR.</w:t>
      </w:r>
    </w:p>
    <w:p w14:paraId="57111FEF" w14:textId="77777777" w:rsidR="00E3584F" w:rsidRDefault="00E3584F" w:rsidP="00E3584F">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14:paraId="4702EFB0" w14:textId="2D129EC5" w:rsidR="00E3584F" w:rsidRDefault="00E3584F" w:rsidP="00E3584F">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14:paraId="3E61C51B" w14:textId="176B7C8D" w:rsidR="006E1317" w:rsidRDefault="006E1317" w:rsidP="006E1317">
      <w:pPr>
        <w:rPr>
          <w:rFonts w:ascii="Segoe UI" w:hAnsi="Segoe UI"/>
          <w:sz w:val="20"/>
          <w:szCs w:val="20"/>
        </w:rPr>
      </w:pPr>
    </w:p>
    <w:p w14:paraId="715ECDBB" w14:textId="1195F78E" w:rsidR="006E1317" w:rsidRPr="006E1317" w:rsidRDefault="006E1317" w:rsidP="006E1317">
      <w:pPr>
        <w:rPr>
          <w:rFonts w:ascii="Segoe UI" w:hAnsi="Segoe UI"/>
          <w:b/>
          <w:bCs/>
          <w:sz w:val="20"/>
          <w:szCs w:val="20"/>
        </w:rPr>
      </w:pPr>
      <w:r>
        <w:rPr>
          <w:noProof/>
          <w:lang w:eastAsia="en-GB"/>
        </w:rPr>
        <w:drawing>
          <wp:anchor distT="0" distB="0" distL="114300" distR="114300" simplePos="0" relativeHeight="251705344" behindDoc="1" locked="0" layoutInCell="1" allowOverlap="1" wp14:anchorId="2D143083" wp14:editId="4146BD41">
            <wp:simplePos x="0" y="0"/>
            <wp:positionH relativeFrom="margin">
              <wp:align>left</wp:align>
            </wp:positionH>
            <wp:positionV relativeFrom="paragraph">
              <wp:posOffset>12065</wp:posOffset>
            </wp:positionV>
            <wp:extent cx="962025" cy="962025"/>
            <wp:effectExtent l="0" t="0" r="9525" b="9525"/>
            <wp:wrapTight wrapText="bothSides">
              <wp:wrapPolygon edited="0">
                <wp:start x="0" y="0"/>
                <wp:lineTo x="0" y="21386"/>
                <wp:lineTo x="21386" y="21386"/>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317">
        <w:rPr>
          <w:rFonts w:ascii="Segoe UI" w:hAnsi="Segoe UI"/>
          <w:b/>
          <w:bCs/>
          <w:sz w:val="20"/>
          <w:szCs w:val="20"/>
        </w:rPr>
        <w:t>Ventilation in school</w:t>
      </w:r>
    </w:p>
    <w:p w14:paraId="685B2C66" w14:textId="0F484101" w:rsidR="00352A3D" w:rsidRDefault="006E1317" w:rsidP="00CB2921">
      <w:pPr>
        <w:rPr>
          <w:rFonts w:ascii="Segoe UI" w:hAnsi="Segoe UI"/>
          <w:sz w:val="20"/>
          <w:szCs w:val="20"/>
        </w:rPr>
      </w:pPr>
      <w:r>
        <w:rPr>
          <w:rFonts w:ascii="Segoe UI" w:hAnsi="Segoe UI"/>
          <w:sz w:val="20"/>
          <w:szCs w:val="20"/>
        </w:rPr>
        <w:t xml:space="preserve">In line with our COVID-19 risk assessment, we ensure that the school is well ventilated with open windows and doors and promoting being outside wherever possible e.g. breaks, lunch and PE lessons. As the weather is getting colder, please can you ensure your child is coming to school with a waterproof jacket/coat and on colder days, wears appropriate clothing and footwear to keep them warm. </w:t>
      </w:r>
    </w:p>
    <w:p w14:paraId="7BEEB543" w14:textId="0FACBE95" w:rsidR="00033B42" w:rsidRDefault="00033B42" w:rsidP="00CB2921">
      <w:pPr>
        <w:rPr>
          <w:rFonts w:ascii="Segoe UI" w:hAnsi="Segoe UI"/>
          <w:sz w:val="20"/>
          <w:szCs w:val="20"/>
        </w:rPr>
      </w:pPr>
    </w:p>
    <w:p w14:paraId="44EB2CAB" w14:textId="77777777" w:rsidR="00033B42" w:rsidRPr="000F292A" w:rsidRDefault="00033B42" w:rsidP="00033B42">
      <w:pPr>
        <w:tabs>
          <w:tab w:val="left" w:pos="2736"/>
        </w:tabs>
        <w:rPr>
          <w:rFonts w:ascii="Segoe UI" w:hAnsi="Segoe UI" w:cs="Segoe UI"/>
          <w:b/>
          <w:bCs/>
          <w:sz w:val="20"/>
          <w:szCs w:val="20"/>
        </w:rPr>
      </w:pPr>
      <w:r>
        <w:rPr>
          <w:noProof/>
          <w:lang w:eastAsia="en-GB"/>
        </w:rPr>
        <w:lastRenderedPageBreak/>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71181BB0" w14:textId="29CCCBE7" w:rsidR="00033B42" w:rsidRDefault="00DB7F4D"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Thank you to the parents who have signed up to our new system. </w:t>
      </w:r>
      <w:r w:rsidR="006E1317" w:rsidRPr="006E1317">
        <w:rPr>
          <w:rFonts w:ascii="Segoe UI" w:hAnsi="Segoe UI" w:cs="Segoe UI"/>
          <w:b/>
          <w:sz w:val="20"/>
          <w:szCs w:val="20"/>
        </w:rPr>
        <w:t xml:space="preserve">We now have 75% </w:t>
      </w:r>
      <w:r w:rsidR="00D934CA" w:rsidRPr="006E1317">
        <w:rPr>
          <w:rFonts w:ascii="Segoe UI" w:hAnsi="Segoe UI" w:cs="Segoe UI"/>
          <w:b/>
          <w:sz w:val="20"/>
          <w:szCs w:val="20"/>
        </w:rPr>
        <w:t>of</w:t>
      </w:r>
      <w:r w:rsidR="00D934CA">
        <w:rPr>
          <w:rFonts w:ascii="Segoe UI" w:hAnsi="Segoe UI" w:cs="Segoe UI"/>
          <w:b/>
          <w:sz w:val="20"/>
          <w:szCs w:val="20"/>
        </w:rPr>
        <w:t xml:space="preserve"> </w:t>
      </w:r>
      <w:r w:rsidR="006E1317">
        <w:rPr>
          <w:rFonts w:ascii="Segoe UI" w:hAnsi="Segoe UI" w:cs="Segoe UI"/>
          <w:b/>
          <w:sz w:val="20"/>
          <w:szCs w:val="20"/>
        </w:rPr>
        <w:t>parents</w:t>
      </w:r>
      <w:r w:rsidRPr="00D934CA">
        <w:rPr>
          <w:rFonts w:ascii="Segoe UI" w:hAnsi="Segoe UI" w:cs="Segoe UI"/>
          <w:b/>
          <w:sz w:val="20"/>
          <w:szCs w:val="20"/>
        </w:rPr>
        <w:t xml:space="preserve"> have now been signed up to the app</w:t>
      </w:r>
      <w:r>
        <w:rPr>
          <w:rFonts w:ascii="Segoe UI" w:hAnsi="Segoe UI" w:cs="Segoe UI"/>
          <w:bCs/>
          <w:sz w:val="20"/>
          <w:szCs w:val="20"/>
        </w:rPr>
        <w:t xml:space="preserve">, with multiple relatives signing up too. If you haven’t signed up yet, please do so with the letter that </w:t>
      </w:r>
      <w:r w:rsidR="006E1317">
        <w:rPr>
          <w:rFonts w:ascii="Segoe UI" w:hAnsi="Segoe UI" w:cs="Segoe UI"/>
          <w:bCs/>
          <w:sz w:val="20"/>
          <w:szCs w:val="20"/>
        </w:rPr>
        <w:t>has gone out again this week.</w:t>
      </w:r>
      <w:r>
        <w:rPr>
          <w:rFonts w:ascii="Segoe UI" w:hAnsi="Segoe UI" w:cs="Segoe UI"/>
          <w:bCs/>
          <w:sz w:val="20"/>
          <w:szCs w:val="20"/>
        </w:rPr>
        <w:t xml:space="preserve"> If you have misplaced the letter, contact the office who can </w:t>
      </w:r>
      <w:proofErr w:type="spellStart"/>
      <w:r>
        <w:rPr>
          <w:rFonts w:ascii="Segoe UI" w:hAnsi="Segoe UI" w:cs="Segoe UI"/>
          <w:bCs/>
          <w:sz w:val="20"/>
          <w:szCs w:val="20"/>
        </w:rPr>
        <w:t>organise</w:t>
      </w:r>
      <w:proofErr w:type="spellEnd"/>
      <w:r>
        <w:rPr>
          <w:rFonts w:ascii="Segoe UI" w:hAnsi="Segoe UI" w:cs="Segoe UI"/>
          <w:bCs/>
          <w:sz w:val="20"/>
          <w:szCs w:val="20"/>
        </w:rPr>
        <w:t xml:space="preserve"> for a new one to be sent out. The </w:t>
      </w:r>
      <w:r w:rsidR="00033B42" w:rsidRPr="00DB7F4D">
        <w:rPr>
          <w:rFonts w:ascii="Segoe UI" w:hAnsi="Segoe UI" w:cs="Segoe UI"/>
          <w:bCs/>
          <w:sz w:val="20"/>
          <w:szCs w:val="20"/>
        </w:rPr>
        <w:t xml:space="preserve">letter is specific to your child and so your letter will have a login code that will link your device to your child. If you have multiple children at the school, you’ll be able to add all your children to the same app on your phone. Instructions are on the letter and we will use the next few weeks to ensure all parents are on the app before we launch using it. So don’t worry if you don’t receive any notifications while we make sure everyone is logged in. </w:t>
      </w:r>
    </w:p>
    <w:p w14:paraId="30B734F6" w14:textId="33805372" w:rsidR="00166EA6" w:rsidRDefault="00166EA6" w:rsidP="00DB7F4D">
      <w:pPr>
        <w:pStyle w:val="ListParagraph"/>
        <w:tabs>
          <w:tab w:val="left" w:pos="2736"/>
        </w:tabs>
        <w:rPr>
          <w:rFonts w:ascii="Segoe UI" w:hAnsi="Segoe UI" w:cs="Segoe UI"/>
          <w:bCs/>
          <w:sz w:val="20"/>
          <w:szCs w:val="20"/>
        </w:rPr>
      </w:pPr>
      <w:r>
        <w:rPr>
          <w:noProof/>
          <w:lang w:val="en-GB" w:eastAsia="en-GB"/>
        </w:rPr>
        <w:drawing>
          <wp:anchor distT="0" distB="0" distL="114300" distR="114300" simplePos="0" relativeHeight="251710464" behindDoc="1" locked="0" layoutInCell="1" allowOverlap="1" wp14:anchorId="03F54472" wp14:editId="6870C780">
            <wp:simplePos x="0" y="0"/>
            <wp:positionH relativeFrom="margin">
              <wp:align>left</wp:align>
            </wp:positionH>
            <wp:positionV relativeFrom="paragraph">
              <wp:posOffset>167640</wp:posOffset>
            </wp:positionV>
            <wp:extent cx="619125" cy="855980"/>
            <wp:effectExtent l="0" t="0" r="0" b="1270"/>
            <wp:wrapTight wrapText="bothSides">
              <wp:wrapPolygon edited="0">
                <wp:start x="0" y="0"/>
                <wp:lineTo x="0" y="21151"/>
                <wp:lineTo x="20603" y="21151"/>
                <wp:lineTo x="206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761" cy="857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FD7D2" w14:textId="785B738E" w:rsidR="00166EA6" w:rsidRDefault="00166EA6" w:rsidP="00DB7F4D">
      <w:pPr>
        <w:pStyle w:val="ListParagraph"/>
        <w:tabs>
          <w:tab w:val="left" w:pos="2736"/>
        </w:tabs>
        <w:rPr>
          <w:rFonts w:ascii="Segoe UI" w:hAnsi="Segoe UI" w:cs="Segoe UI"/>
          <w:b/>
          <w:sz w:val="20"/>
          <w:szCs w:val="20"/>
        </w:rPr>
      </w:pPr>
      <w:r w:rsidRPr="00166EA6">
        <w:rPr>
          <w:rFonts w:ascii="Segoe UI" w:hAnsi="Segoe UI" w:cs="Segoe UI"/>
          <w:b/>
          <w:sz w:val="20"/>
          <w:szCs w:val="20"/>
        </w:rPr>
        <w:t>Christmas Dates to Save!</w:t>
      </w:r>
    </w:p>
    <w:p w14:paraId="676D0DE3" w14:textId="2DC64744" w:rsidR="00166EA6" w:rsidRDefault="00166EA6" w:rsidP="00DB7F4D">
      <w:pPr>
        <w:pStyle w:val="ListParagraph"/>
        <w:tabs>
          <w:tab w:val="left" w:pos="2736"/>
        </w:tabs>
        <w:rPr>
          <w:rFonts w:ascii="Segoe UI" w:hAnsi="Segoe UI" w:cs="Segoe UI"/>
          <w:bCs/>
          <w:sz w:val="20"/>
          <w:szCs w:val="20"/>
        </w:rPr>
      </w:pPr>
      <w:r>
        <w:rPr>
          <w:rFonts w:ascii="Segoe UI" w:hAnsi="Segoe UI" w:cs="Segoe UI"/>
          <w:bCs/>
          <w:sz w:val="20"/>
          <w:szCs w:val="20"/>
        </w:rPr>
        <w:t>The school Christmas Fayre is provisionally booked for Saturday 4</w:t>
      </w:r>
      <w:r w:rsidRPr="00166EA6">
        <w:rPr>
          <w:rFonts w:ascii="Segoe UI" w:hAnsi="Segoe UI" w:cs="Segoe UI"/>
          <w:bCs/>
          <w:sz w:val="20"/>
          <w:szCs w:val="20"/>
          <w:vertAlign w:val="superscript"/>
        </w:rPr>
        <w:t>th</w:t>
      </w:r>
      <w:r>
        <w:rPr>
          <w:rFonts w:ascii="Segoe UI" w:hAnsi="Segoe UI" w:cs="Segoe UI"/>
          <w:bCs/>
          <w:sz w:val="20"/>
          <w:szCs w:val="20"/>
        </w:rPr>
        <w:t xml:space="preserve"> December – please save the date! We will also be having a Christmas Service at the church on Wednesday 15</w:t>
      </w:r>
      <w:r w:rsidRPr="00166EA6">
        <w:rPr>
          <w:rFonts w:ascii="Segoe UI" w:hAnsi="Segoe UI" w:cs="Segoe UI"/>
          <w:bCs/>
          <w:sz w:val="20"/>
          <w:szCs w:val="20"/>
          <w:vertAlign w:val="superscript"/>
        </w:rPr>
        <w:t>th</w:t>
      </w:r>
      <w:r>
        <w:rPr>
          <w:rFonts w:ascii="Segoe UI" w:hAnsi="Segoe UI" w:cs="Segoe UI"/>
          <w:bCs/>
          <w:sz w:val="20"/>
          <w:szCs w:val="20"/>
        </w:rPr>
        <w:t xml:space="preserve"> December at 9.30am. Parents are invited so please save the date.</w:t>
      </w:r>
    </w:p>
    <w:p w14:paraId="2AA8D505" w14:textId="2A00E813" w:rsidR="00166EA6" w:rsidRDefault="00166EA6" w:rsidP="00DB7F4D">
      <w:pPr>
        <w:pStyle w:val="ListParagraph"/>
        <w:tabs>
          <w:tab w:val="left" w:pos="2736"/>
        </w:tabs>
        <w:rPr>
          <w:rFonts w:ascii="Segoe UI" w:hAnsi="Segoe UI" w:cs="Segoe UI"/>
          <w:bCs/>
          <w:sz w:val="20"/>
          <w:szCs w:val="20"/>
        </w:rPr>
      </w:pPr>
    </w:p>
    <w:p w14:paraId="65E8BFCA" w14:textId="77777777" w:rsidR="006E1317" w:rsidRPr="00DB7F4D" w:rsidRDefault="006E1317" w:rsidP="00DB7F4D">
      <w:pPr>
        <w:pStyle w:val="ListParagraph"/>
        <w:tabs>
          <w:tab w:val="left" w:pos="2736"/>
        </w:tabs>
        <w:rPr>
          <w:rFonts w:ascii="Segoe UI" w:hAnsi="Segoe UI" w:cs="Segoe UI"/>
          <w:bCs/>
          <w:sz w:val="20"/>
          <w:szCs w:val="20"/>
        </w:rPr>
      </w:pPr>
    </w:p>
    <w:p w14:paraId="26A77928" w14:textId="713435BC" w:rsidR="00033B42" w:rsidRDefault="0064203A" w:rsidP="00033B42">
      <w:pPr>
        <w:rPr>
          <w:rFonts w:ascii="Segoe UI" w:hAnsi="Segoe UI"/>
          <w:b/>
          <w:sz w:val="20"/>
          <w:szCs w:val="20"/>
        </w:rPr>
      </w:pPr>
      <w:r>
        <w:rPr>
          <w:noProof/>
          <w:lang w:eastAsia="en-GB"/>
        </w:rPr>
        <w:drawing>
          <wp:anchor distT="0" distB="0" distL="114300" distR="114300" simplePos="0" relativeHeight="251701248" behindDoc="1" locked="0" layoutInCell="1" allowOverlap="1" wp14:anchorId="7DA097AD" wp14:editId="3EF2922E">
            <wp:simplePos x="0" y="0"/>
            <wp:positionH relativeFrom="margin">
              <wp:align>left</wp:align>
            </wp:positionH>
            <wp:positionV relativeFrom="paragraph">
              <wp:posOffset>111760</wp:posOffset>
            </wp:positionV>
            <wp:extent cx="835025" cy="593725"/>
            <wp:effectExtent l="0" t="0" r="3175" b="0"/>
            <wp:wrapTight wrapText="bothSides">
              <wp:wrapPolygon edited="0">
                <wp:start x="0" y="0"/>
                <wp:lineTo x="0" y="20791"/>
                <wp:lineTo x="21189" y="20791"/>
                <wp:lineTo x="21189"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8">
                      <a:extLst>
                        <a:ext uri="{28A0092B-C50C-407E-A947-70E740481C1C}">
                          <a14:useLocalDpi xmlns:a14="http://schemas.microsoft.com/office/drawing/2010/main" val="0"/>
                        </a:ext>
                      </a:extLst>
                    </a:blip>
                    <a:srcRect l="17040" t="11987" r="16880" b="19162"/>
                    <a:stretch/>
                  </pic:blipFill>
                  <pic:spPr bwMode="auto">
                    <a:xfrm>
                      <a:off x="0" y="0"/>
                      <a:ext cx="83502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B42" w:rsidRPr="006E45BB">
        <w:rPr>
          <w:rFonts w:ascii="Segoe UI" w:hAnsi="Segoe UI"/>
          <w:b/>
          <w:sz w:val="20"/>
          <w:szCs w:val="20"/>
        </w:rPr>
        <w:t>Celebration Assemblies</w:t>
      </w:r>
    </w:p>
    <w:p w14:paraId="01DFB147" w14:textId="5A7C64CF" w:rsidR="00033B42" w:rsidRDefault="00033B42" w:rsidP="00033B42">
      <w:pPr>
        <w:rPr>
          <w:rFonts w:ascii="Segoe UI" w:hAnsi="Segoe UI"/>
          <w:sz w:val="20"/>
          <w:szCs w:val="20"/>
        </w:rPr>
      </w:pPr>
      <w:r>
        <w:rPr>
          <w:rFonts w:ascii="Segoe UI" w:hAnsi="Segoe UI"/>
          <w:sz w:val="20"/>
          <w:szCs w:val="20"/>
        </w:rPr>
        <w:t xml:space="preserve">As our core value focus this half term is being ambitious, we are celebrating children in our school who have shown ambition in their learning, their faith or in their future world. </w:t>
      </w:r>
      <w:r w:rsidRPr="000F292A">
        <w:rPr>
          <w:rFonts w:ascii="Segoe UI" w:hAnsi="Segoe UI"/>
          <w:b/>
          <w:sz w:val="20"/>
          <w:szCs w:val="20"/>
        </w:rPr>
        <w:t>If your child has won a certificate or medal outside of school for anything that they take part in, please encourage them to bring this in on Fridays so we can celebrate their ambitious achievements at school</w:t>
      </w:r>
      <w:r w:rsidRPr="00FA2EC7">
        <w:rPr>
          <w:rFonts w:ascii="Segoe UI" w:hAnsi="Segoe UI"/>
          <w:b/>
          <w:i/>
          <w:sz w:val="20"/>
          <w:szCs w:val="20"/>
        </w:rPr>
        <w:t xml:space="preserve"> </w:t>
      </w:r>
      <w:r>
        <w:rPr>
          <w:rFonts w:ascii="Segoe UI" w:hAnsi="Segoe UI"/>
          <w:sz w:val="20"/>
          <w:szCs w:val="20"/>
        </w:rPr>
        <w:t xml:space="preserve">as well. </w:t>
      </w:r>
    </w:p>
    <w:p w14:paraId="7BE6AA4B" w14:textId="77777777" w:rsidR="00EE3634" w:rsidRDefault="00EE3634"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schools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3160823B" w:rsidR="00CB2921" w:rsidRDefault="00CB2921" w:rsidP="00110A81">
      <w:pPr>
        <w:rPr>
          <w:rFonts w:ascii="Segoe UI" w:hAnsi="Segoe UI"/>
          <w:sz w:val="20"/>
          <w:szCs w:val="20"/>
        </w:rPr>
      </w:pPr>
      <w:r>
        <w:rPr>
          <w:rFonts w:ascii="Segoe UI" w:hAnsi="Segoe UI"/>
          <w:sz w:val="20"/>
          <w:szCs w:val="20"/>
        </w:rPr>
        <w:t xml:space="preserve">This term, we are going to be focusing on being ambitious and understanding our mission.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A summary of the main uniform changes are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23B3F524" w:rsidR="005A5546" w:rsidRPr="000F292A" w:rsidRDefault="005A5546"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14:paraId="2A1213FA" w14:textId="391674E2" w:rsidR="000F292A" w:rsidRDefault="000F292A" w:rsidP="000F292A">
      <w:pPr>
        <w:tabs>
          <w:tab w:val="left" w:pos="2736"/>
        </w:tabs>
        <w:rPr>
          <w:rFonts w:ascii="Segoe UI" w:hAnsi="Segoe UI" w:cs="Segoe UI"/>
          <w:b/>
          <w:bCs/>
          <w:sz w:val="20"/>
          <w:szCs w:val="20"/>
        </w:rPr>
      </w:pPr>
    </w:p>
    <w:p w14:paraId="087E60CD" w14:textId="77777777"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lastRenderedPageBreak/>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F63" w14:textId="3EE7C9E2" w:rsidR="00C11972" w:rsidRDefault="00C11972" w:rsidP="00C1197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41610" w14:textId="16375853" w:rsidR="006E1317" w:rsidRPr="006E1317" w:rsidRDefault="00E313CA" w:rsidP="006E1317">
      <w:pPr>
        <w:tabs>
          <w:tab w:val="left" w:pos="2736"/>
        </w:tabs>
        <w:rPr>
          <w:rFonts w:ascii="Segoe UI" w:hAnsi="Segoe UI" w:cs="Segoe UI"/>
          <w:bCs/>
          <w:sz w:val="20"/>
          <w:szCs w:val="20"/>
        </w:rPr>
      </w:pPr>
      <w:r w:rsidRPr="00E313CA">
        <w:rPr>
          <w:rFonts w:ascii="Segoe UI" w:hAnsi="Segoe UI" w:cs="Segoe UI"/>
          <w:b/>
          <w:sz w:val="20"/>
          <w:szCs w:val="20"/>
        </w:rPr>
        <w:t xml:space="preserve">Friends update:  </w:t>
      </w:r>
      <w:r w:rsidR="006E1317" w:rsidRPr="006E1317">
        <w:rPr>
          <w:rFonts w:ascii="Segoe UI" w:hAnsi="Segoe UI" w:cs="Segoe UI"/>
          <w:bCs/>
          <w:sz w:val="20"/>
          <w:szCs w:val="20"/>
        </w:rPr>
        <w:t xml:space="preserve">Hi everyone, thank you to everyone who is sending in their 5ps for the coin challenge.  We have another week left until we collect the bottles, so there is still time to send in your coins </w:t>
      </w:r>
      <w:r w:rsidR="006E1317" w:rsidRPr="006E1317">
        <w:rPr>
          <w:rFonts w:ascii="Segoe UI Emoji" w:hAnsi="Segoe UI Emoji" w:cs="Segoe UI Emoji"/>
          <w:bCs/>
          <w:sz w:val="20"/>
          <w:szCs w:val="20"/>
        </w:rPr>
        <w:t>🙏🏻</w:t>
      </w:r>
      <w:r w:rsidR="006E1317" w:rsidRPr="006E1317">
        <w:rPr>
          <w:rFonts w:ascii="Segoe UI" w:hAnsi="Segoe UI" w:cs="Segoe UI"/>
          <w:bCs/>
          <w:sz w:val="20"/>
          <w:szCs w:val="20"/>
        </w:rPr>
        <w:t xml:space="preserve">. The children have designed their festive art ready to be personalised on gifts for Christmas; we look forward to getting the samples out to you in the coming weeks.  We have organised a Bag2School collection for Tuesday 7th December so please keep hold of your unwanted but still good enough to wear items to bring in that day (pleases do not bring in before as we have no place to store it).  On Saturday 4th December (1-3pm) we are hosting our Christmas Fayre (save the date!), and our next meeting to discuss plans for this is on Wednesday 3rd November at 9.15am in the village hall.  All are welcome to attend, we would love to see you and welcome all ideas. </w:t>
      </w:r>
    </w:p>
    <w:p w14:paraId="06FA8A22" w14:textId="118F17E4" w:rsidR="002651C2" w:rsidRPr="006E1317" w:rsidRDefault="006E1317" w:rsidP="006E1317">
      <w:pPr>
        <w:tabs>
          <w:tab w:val="left" w:pos="2736"/>
        </w:tabs>
        <w:rPr>
          <w:rFonts w:ascii="Segoe UI" w:hAnsi="Segoe UI" w:cs="Segoe UI"/>
          <w:b/>
          <w:sz w:val="20"/>
          <w:szCs w:val="20"/>
        </w:rPr>
      </w:pPr>
      <w:r w:rsidRPr="006E1317">
        <w:rPr>
          <w:rFonts w:ascii="Segoe UI" w:hAnsi="Segoe UI" w:cs="Segoe UI"/>
          <w:b/>
          <w:sz w:val="20"/>
          <w:szCs w:val="20"/>
        </w:rPr>
        <w:t xml:space="preserve">Friends of </w:t>
      </w:r>
      <w:proofErr w:type="spellStart"/>
      <w:r w:rsidRPr="006E1317">
        <w:rPr>
          <w:rFonts w:ascii="Segoe UI" w:hAnsi="Segoe UI" w:cs="Segoe UI"/>
          <w:b/>
          <w:sz w:val="20"/>
          <w:szCs w:val="20"/>
        </w:rPr>
        <w:t>Barningham</w:t>
      </w:r>
      <w:proofErr w:type="spellEnd"/>
      <w:r w:rsidRPr="006E1317">
        <w:rPr>
          <w:rFonts w:ascii="Segoe UI" w:hAnsi="Segoe UI" w:cs="Segoe UI"/>
          <w:b/>
          <w:sz w:val="20"/>
          <w:szCs w:val="20"/>
        </w:rPr>
        <w:t xml:space="preserve"> School</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695E8D5F"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32F98850">
        <w:rPr>
          <w:rStyle w:val="normaltextrun"/>
          <w:rFonts w:ascii="Segoe UI" w:hAnsi="Segoe UI"/>
          <w:b/>
          <w:bCs/>
          <w:color w:val="000000"/>
          <w:shd w:val="clear" w:color="auto" w:fill="FFFFFF"/>
        </w:rPr>
        <w:t>1</w:t>
      </w:r>
      <w:r w:rsidR="00E20D5A">
        <w:rPr>
          <w:rStyle w:val="normaltextrun"/>
          <w:rFonts w:ascii="Segoe UI" w:hAnsi="Segoe UI"/>
          <w:b/>
          <w:bCs/>
          <w:color w:val="000000"/>
          <w:shd w:val="clear" w:color="auto" w:fill="FFFFFF"/>
        </w:rPr>
        <w:t>23</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E20D5A">
        <w:rPr>
          <w:rStyle w:val="normaltextrun"/>
          <w:rFonts w:ascii="Segoe UI" w:hAnsi="Segoe UI"/>
          <w:b/>
          <w:bCs/>
          <w:color w:val="000000"/>
          <w:shd w:val="clear" w:color="auto" w:fill="FFFFFF"/>
        </w:rPr>
        <w:t>75</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E20D5A">
        <w:rPr>
          <w:rStyle w:val="normaltextrun"/>
          <w:rFonts w:ascii="Segoe UI" w:hAnsi="Segoe UI"/>
          <w:b/>
          <w:bCs/>
          <w:color w:val="000000"/>
          <w:shd w:val="clear" w:color="auto" w:fill="FFFFFF"/>
        </w:rPr>
        <w:t>117</w:t>
      </w:r>
    </w:p>
    <w:p w14:paraId="0D90D4FC" w14:textId="3C1871DE" w:rsidR="000F67CF" w:rsidRPr="000F67CF" w:rsidRDefault="005A5546" w:rsidP="000F67CF">
      <w:pPr>
        <w:tabs>
          <w:tab w:val="left" w:pos="2736"/>
        </w:tabs>
        <w:rPr>
          <w:rFonts w:ascii="Segoe UI" w:hAnsi="Segoe UI" w:cs="Segoe UI"/>
          <w:sz w:val="20"/>
          <w:szCs w:val="20"/>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Pr>
          <w:rStyle w:val="normaltextrun"/>
          <w:rFonts w:ascii="Segoe UI" w:hAnsi="Segoe UI"/>
          <w:bCs/>
          <w:color w:val="000000"/>
          <w:shd w:val="clear" w:color="auto" w:fill="FFFFFF"/>
        </w:rPr>
        <w:t xml:space="preserve">team are </w:t>
      </w:r>
      <w:r w:rsidR="000F67CF" w:rsidRPr="000F67CF">
        <w:rPr>
          <w:rStyle w:val="normaltextrun"/>
          <w:rFonts w:ascii="Segoe UI" w:hAnsi="Segoe UI"/>
          <w:bCs/>
          <w:color w:val="000000"/>
          <w:shd w:val="clear" w:color="auto" w:fill="FFFFFF"/>
        </w:rPr>
        <w:t>in the lead!</w:t>
      </w:r>
    </w:p>
    <w:p w14:paraId="7A690BB8" w14:textId="77777777" w:rsidR="001A0BBE" w:rsidRPr="00900A75" w:rsidRDefault="001A0BBE" w:rsidP="00900A75">
      <w:pPr>
        <w:tabs>
          <w:tab w:val="left" w:pos="2736"/>
        </w:tabs>
        <w:rPr>
          <w:rFonts w:ascii="Segoe UI" w:hAnsi="Segoe UI" w:cs="Segoe UI"/>
          <w:sz w:val="20"/>
          <w:szCs w:val="20"/>
        </w:rPr>
      </w:pPr>
    </w:p>
    <w:p w14:paraId="674C037B" w14:textId="52CC8B0A"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5E12F8E8" w14:textId="1EA291EA" w:rsidR="00033B42" w:rsidRDefault="00033B42" w:rsidP="008E0165">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Thursday 21</w:t>
      </w:r>
      <w:r w:rsidRPr="00033B42">
        <w:rPr>
          <w:rFonts w:ascii="Segoe UI" w:hAnsi="Segoe UI" w:cs="Segoe UI"/>
          <w:b/>
          <w:color w:val="000000"/>
          <w:sz w:val="20"/>
          <w:szCs w:val="20"/>
          <w:vertAlign w:val="superscript"/>
          <w:lang w:eastAsia="en-GB"/>
        </w:rPr>
        <w:t>st</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Last day of school for this half term</w:t>
      </w:r>
    </w:p>
    <w:p w14:paraId="05730980" w14:textId="23116688" w:rsidR="00033B42" w:rsidRDefault="00033B42" w:rsidP="008E0165">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Friday 22</w:t>
      </w:r>
      <w:r w:rsidRPr="00033B42">
        <w:rPr>
          <w:rFonts w:ascii="Segoe UI" w:hAnsi="Segoe UI" w:cs="Segoe UI"/>
          <w:b/>
          <w:color w:val="000000"/>
          <w:sz w:val="20"/>
          <w:szCs w:val="20"/>
          <w:vertAlign w:val="superscript"/>
          <w:lang w:eastAsia="en-GB"/>
        </w:rPr>
        <w:t>nd</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PD Day for staff</w:t>
      </w:r>
      <w:r w:rsidR="00AB03DD">
        <w:rPr>
          <w:rFonts w:ascii="Segoe UI" w:hAnsi="Segoe UI" w:cs="Segoe UI"/>
          <w:color w:val="000000"/>
          <w:sz w:val="20"/>
          <w:szCs w:val="20"/>
          <w:lang w:eastAsia="en-GB"/>
        </w:rPr>
        <w:t xml:space="preserve"> (school closed)</w:t>
      </w:r>
    </w:p>
    <w:p w14:paraId="75364BCE" w14:textId="6D973816" w:rsidR="005A5546" w:rsidRDefault="005A5546" w:rsidP="008E0165">
      <w:pPr>
        <w:shd w:val="clear" w:color="auto" w:fill="FFFFFF"/>
        <w:rPr>
          <w:rFonts w:ascii="Segoe UI" w:hAnsi="Segoe UI" w:cs="Segoe UI"/>
          <w:color w:val="000000"/>
          <w:sz w:val="20"/>
          <w:szCs w:val="20"/>
          <w:lang w:eastAsia="en-GB"/>
        </w:rPr>
      </w:pPr>
      <w:r w:rsidRPr="005A5546">
        <w:rPr>
          <w:rFonts w:ascii="Segoe UI" w:hAnsi="Segoe UI" w:cs="Segoe UI"/>
          <w:b/>
          <w:color w:val="000000"/>
          <w:sz w:val="20"/>
          <w:szCs w:val="20"/>
          <w:lang w:eastAsia="en-GB"/>
        </w:rPr>
        <w:t>Monday 1</w:t>
      </w:r>
      <w:r w:rsidRPr="005A5546">
        <w:rPr>
          <w:rFonts w:ascii="Segoe UI" w:hAnsi="Segoe UI" w:cs="Segoe UI"/>
          <w:b/>
          <w:color w:val="000000"/>
          <w:sz w:val="20"/>
          <w:szCs w:val="20"/>
          <w:vertAlign w:val="superscript"/>
          <w:lang w:eastAsia="en-GB"/>
        </w:rPr>
        <w:t>st</w:t>
      </w:r>
      <w:r w:rsidRPr="005A5546">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Children return to school</w:t>
      </w:r>
    </w:p>
    <w:p w14:paraId="5D4F852C" w14:textId="281AD8C5" w:rsidR="00AB03DD"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Tuesday 2</w:t>
      </w:r>
      <w:r w:rsidRPr="00AB03DD">
        <w:rPr>
          <w:rFonts w:ascii="Segoe UI" w:hAnsi="Segoe UI" w:cs="Segoe UI"/>
          <w:b/>
          <w:bCs/>
          <w:color w:val="000000"/>
          <w:sz w:val="20"/>
          <w:szCs w:val="20"/>
          <w:vertAlign w:val="superscript"/>
          <w:lang w:eastAsia="en-GB"/>
        </w:rPr>
        <w:t>nd</w:t>
      </w:r>
      <w:r w:rsidRPr="00AB03DD">
        <w:rPr>
          <w:rFonts w:ascii="Segoe UI" w:hAnsi="Segoe UI" w:cs="Segoe UI"/>
          <w:b/>
          <w:bCs/>
          <w:color w:val="000000"/>
          <w:sz w:val="20"/>
          <w:szCs w:val="20"/>
          <w:lang w:eastAsia="en-GB"/>
        </w:rPr>
        <w:t xml:space="preserve"> November:</w:t>
      </w:r>
      <w:r>
        <w:rPr>
          <w:rFonts w:ascii="Segoe UI" w:hAnsi="Segoe UI" w:cs="Segoe UI"/>
          <w:color w:val="000000"/>
          <w:sz w:val="20"/>
          <w:szCs w:val="20"/>
          <w:lang w:eastAsia="en-GB"/>
        </w:rPr>
        <w:t xml:space="preserve"> Remembrance Service at the church at 9.15am (parents invited)</w:t>
      </w:r>
    </w:p>
    <w:p w14:paraId="24399415" w14:textId="76F6EB82"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Wednesday 3</w:t>
      </w:r>
      <w:r w:rsidRPr="002651C2">
        <w:rPr>
          <w:rFonts w:ascii="Segoe UI" w:hAnsi="Segoe UI" w:cs="Segoe UI"/>
          <w:b/>
          <w:color w:val="000000"/>
          <w:sz w:val="20"/>
          <w:szCs w:val="20"/>
          <w:vertAlign w:val="superscript"/>
          <w:lang w:eastAsia="en-GB"/>
        </w:rPr>
        <w:t>rd</w:t>
      </w:r>
      <w:r w:rsidRPr="002651C2">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Friends meeting in the Village Hall 9.15am</w:t>
      </w:r>
    </w:p>
    <w:p w14:paraId="3C02BD82" w14:textId="64442C43"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Provisional date for Christmas Fayre 1pm-3pm</w:t>
      </w:r>
    </w:p>
    <w:p w14:paraId="2662E474" w14:textId="183BE259" w:rsidR="006E1317" w:rsidRDefault="006E1317" w:rsidP="008E0165">
      <w:pPr>
        <w:shd w:val="clear" w:color="auto" w:fill="FFFFFF"/>
        <w:rPr>
          <w:rFonts w:ascii="Segoe UI" w:hAnsi="Segoe UI" w:cs="Segoe UI"/>
          <w:color w:val="000000"/>
          <w:sz w:val="20"/>
          <w:szCs w:val="20"/>
          <w:lang w:eastAsia="en-GB"/>
        </w:rPr>
      </w:pPr>
      <w:r w:rsidRPr="006E1317">
        <w:rPr>
          <w:rFonts w:ascii="Segoe UI" w:hAnsi="Segoe UI" w:cs="Segoe UI"/>
          <w:b/>
          <w:bCs/>
          <w:color w:val="000000"/>
          <w:sz w:val="20"/>
          <w:szCs w:val="20"/>
          <w:lang w:eastAsia="en-GB"/>
        </w:rPr>
        <w:t>Tuesday 7</w:t>
      </w:r>
      <w:r w:rsidRPr="006E1317">
        <w:rPr>
          <w:rFonts w:ascii="Segoe UI" w:hAnsi="Segoe UI" w:cs="Segoe UI"/>
          <w:b/>
          <w:bCs/>
          <w:color w:val="000000"/>
          <w:sz w:val="20"/>
          <w:szCs w:val="20"/>
          <w:vertAlign w:val="superscript"/>
          <w:lang w:eastAsia="en-GB"/>
        </w:rPr>
        <w:t>th</w:t>
      </w:r>
      <w:r w:rsidRPr="006E131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Bag2School collection</w:t>
      </w:r>
    </w:p>
    <w:p w14:paraId="4C673F62" w14:textId="6917C176" w:rsidR="00487437" w:rsidRDefault="00487437" w:rsidP="008E0165">
      <w:pPr>
        <w:shd w:val="clear" w:color="auto" w:fill="FFFFFF"/>
        <w:rPr>
          <w:rFonts w:ascii="Segoe UI" w:hAnsi="Segoe UI" w:cs="Segoe UI"/>
          <w:color w:val="000000"/>
          <w:sz w:val="20"/>
          <w:szCs w:val="20"/>
          <w:lang w:eastAsia="en-GB"/>
        </w:rPr>
      </w:pPr>
      <w:r w:rsidRPr="00487437">
        <w:rPr>
          <w:rFonts w:ascii="Segoe UI" w:hAnsi="Segoe UI" w:cs="Segoe UI"/>
          <w:b/>
          <w:bCs/>
          <w:color w:val="000000"/>
          <w:sz w:val="20"/>
          <w:szCs w:val="20"/>
          <w:lang w:eastAsia="en-GB"/>
        </w:rPr>
        <w:t>Wednesday 15</w:t>
      </w:r>
      <w:r w:rsidRPr="00487437">
        <w:rPr>
          <w:rFonts w:ascii="Segoe UI" w:hAnsi="Segoe UI" w:cs="Segoe UI"/>
          <w:b/>
          <w:bCs/>
          <w:color w:val="000000"/>
          <w:sz w:val="20"/>
          <w:szCs w:val="20"/>
          <w:vertAlign w:val="superscript"/>
          <w:lang w:eastAsia="en-GB"/>
        </w:rPr>
        <w:t>th</w:t>
      </w:r>
      <w:r w:rsidRPr="0048743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Christmas service at the church 9.30am</w:t>
      </w:r>
    </w:p>
    <w:p w14:paraId="20658338" w14:textId="26480D08" w:rsidR="00AB03DD" w:rsidRPr="008E0165"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Friday 18</w:t>
      </w:r>
      <w:r w:rsidRPr="00AB03DD">
        <w:rPr>
          <w:rFonts w:ascii="Segoe UI" w:hAnsi="Segoe UI" w:cs="Segoe UI"/>
          <w:b/>
          <w:bCs/>
          <w:color w:val="000000"/>
          <w:sz w:val="20"/>
          <w:szCs w:val="20"/>
          <w:vertAlign w:val="superscript"/>
          <w:lang w:eastAsia="en-GB"/>
        </w:rPr>
        <w:t>th</w:t>
      </w:r>
      <w:r w:rsidRPr="00AB03DD">
        <w:rPr>
          <w:rFonts w:ascii="Segoe UI" w:hAnsi="Segoe UI" w:cs="Segoe UI"/>
          <w:b/>
          <w:bCs/>
          <w:color w:val="000000"/>
          <w:sz w:val="20"/>
          <w:szCs w:val="20"/>
          <w:lang w:eastAsia="en-GB"/>
        </w:rPr>
        <w:t xml:space="preserve"> February:</w:t>
      </w:r>
      <w:r>
        <w:rPr>
          <w:rFonts w:ascii="Segoe UI" w:hAnsi="Segoe UI" w:cs="Segoe UI"/>
          <w:color w:val="000000"/>
          <w:sz w:val="20"/>
          <w:szCs w:val="20"/>
          <w:lang w:eastAsia="en-GB"/>
        </w:rPr>
        <w:t xml:space="preserve"> School closed for additional holiday day for the Platinum Jubilee. </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F16AD" w14:textId="3D3C7318" w:rsidR="006E45BB" w:rsidRDefault="00E313CA" w:rsidP="001A0BBE">
      <w:pPr>
        <w:shd w:val="clear" w:color="auto" w:fill="FFFFFF"/>
        <w:rPr>
          <w:rFonts w:ascii="Segoe UI" w:eastAsia="Segoe UI" w:hAnsi="Segoe UI" w:cs="Segoe UI"/>
          <w:b/>
          <w:bCs/>
          <w:color w:val="201F1E"/>
          <w:sz w:val="20"/>
          <w:szCs w:val="20"/>
          <w:lang w:eastAsia="en-GB"/>
        </w:rPr>
      </w:pPr>
      <w:r w:rsidRPr="00E313CA">
        <w:rPr>
          <w:rFonts w:ascii="Segoe UI" w:eastAsia="Segoe UI" w:hAnsi="Segoe UI" w:cs="Segoe UI"/>
          <w:b/>
          <w:bCs/>
          <w:color w:val="201F1E"/>
          <w:sz w:val="20"/>
          <w:szCs w:val="20"/>
          <w:lang w:eastAsia="en-GB"/>
        </w:rPr>
        <w:t xml:space="preserve">A note from the Governors: </w:t>
      </w:r>
      <w:r w:rsidRPr="00E313CA">
        <w:rPr>
          <w:rFonts w:ascii="Segoe UI" w:eastAsia="Segoe UI" w:hAnsi="Segoe UI" w:cs="Segoe UI"/>
          <w:color w:val="201F1E"/>
          <w:sz w:val="20"/>
          <w:szCs w:val="20"/>
          <w:lang w:eastAsia="en-GB"/>
        </w:rPr>
        <w:t>We hope all the children have settled into the new school year and we are so glad that the school are able to welcome parents to events at both the school and the church during the Autumn term now that COVID restrictions have been lifted.  Please do attend if you can so you can share part of your child(ren)’s school experience.</w:t>
      </w:r>
      <w:r w:rsidRPr="00E313CA">
        <w:rPr>
          <w:rFonts w:ascii="Segoe UI" w:eastAsia="Segoe UI" w:hAnsi="Segoe UI" w:cs="Segoe UI"/>
          <w:b/>
          <w:bCs/>
          <w:color w:val="201F1E"/>
          <w:sz w:val="20"/>
          <w:szCs w:val="20"/>
          <w:lang w:eastAsia="en-GB"/>
        </w:rPr>
        <w:t xml:space="preserve">   </w:t>
      </w:r>
      <w:r w:rsidRPr="00E313CA">
        <w:rPr>
          <w:rFonts w:ascii="Segoe UI" w:eastAsia="Segoe UI" w:hAnsi="Segoe UI" w:cs="Segoe UI"/>
          <w:i/>
          <w:iCs/>
          <w:color w:val="201F1E"/>
          <w:sz w:val="20"/>
          <w:szCs w:val="20"/>
          <w:lang w:eastAsia="en-GB"/>
        </w:rPr>
        <w:t xml:space="preserve">Julie </w:t>
      </w:r>
      <w:proofErr w:type="spellStart"/>
      <w:r w:rsidRPr="00E313CA">
        <w:rPr>
          <w:rFonts w:ascii="Segoe UI" w:eastAsia="Segoe UI" w:hAnsi="Segoe UI" w:cs="Segoe UI"/>
          <w:i/>
          <w:iCs/>
          <w:color w:val="201F1E"/>
          <w:sz w:val="20"/>
          <w:szCs w:val="20"/>
          <w:lang w:eastAsia="en-GB"/>
        </w:rPr>
        <w:t>Surridge</w:t>
      </w:r>
      <w:proofErr w:type="spellEnd"/>
      <w:r w:rsidRPr="00E313CA">
        <w:rPr>
          <w:rFonts w:ascii="Segoe UI" w:eastAsia="Segoe UI" w:hAnsi="Segoe UI" w:cs="Segoe UI"/>
          <w:i/>
          <w:iCs/>
          <w:color w:val="201F1E"/>
          <w:sz w:val="20"/>
          <w:szCs w:val="20"/>
          <w:lang w:eastAsia="en-GB"/>
        </w:rPr>
        <w:t>, Chair of Governors</w:t>
      </w:r>
    </w:p>
    <w:p w14:paraId="47846DE0" w14:textId="77777777" w:rsidR="00E313CA" w:rsidRPr="006E45BB" w:rsidRDefault="00E313CA"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0"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r w:rsidRPr="007E1DD3">
        <w:rPr>
          <w:rFonts w:ascii="Segoe UI" w:hAnsi="Segoe UI" w:cs="Segoe UI"/>
          <w:b/>
          <w:bCs/>
          <w:sz w:val="20"/>
          <w:szCs w:val="20"/>
        </w:rPr>
        <w:t>Y</w:t>
      </w:r>
      <w:r w:rsidRPr="000807B0">
        <w:rPr>
          <w:rFonts w:ascii="Segoe UI" w:hAnsi="Segoe UI" w:cs="Segoe UI"/>
          <w:b/>
          <w:bCs/>
          <w:sz w:val="20"/>
          <w:szCs w:val="20"/>
        </w:rPr>
        <w:t xml:space="preserve">ou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1"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2"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3">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4"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5"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6"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4D245AF5"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166EA6">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proofErr w:type="spellStart"/>
      <w:r w:rsidRPr="001A0BBE">
        <w:rPr>
          <w:rFonts w:ascii="Segoe UI" w:hAnsi="Segoe UI" w:cs="Segoe UI"/>
          <w:sz w:val="14"/>
          <w:szCs w:val="14"/>
        </w:rPr>
        <w:t>Barningham</w:t>
      </w:r>
      <w:proofErr w:type="spellEnd"/>
      <w:r w:rsidRPr="001A0BBE">
        <w:rPr>
          <w:rFonts w:ascii="Segoe UI" w:hAnsi="Segoe UI" w:cs="Segoe UI"/>
          <w:sz w:val="14"/>
          <w:szCs w:val="14"/>
        </w:rPr>
        <w:t xml:space="preserve">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lastRenderedPageBreak/>
        <w:drawing>
          <wp:inline distT="0" distB="0" distL="0" distR="0" wp14:anchorId="04B66BE3" wp14:editId="7E650262">
            <wp:extent cx="542925" cy="457200"/>
            <wp:effectExtent l="0" t="0" r="0" b="0"/>
            <wp:docPr id="2" name="Picture 2" descr="Healthy schools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2">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6"/>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C0A9" w14:textId="77777777" w:rsidR="00583726" w:rsidRDefault="00583726">
      <w:r>
        <w:separator/>
      </w:r>
    </w:p>
  </w:endnote>
  <w:endnote w:type="continuationSeparator" w:id="0">
    <w:p w14:paraId="5EF4342A" w14:textId="77777777" w:rsidR="00583726" w:rsidRDefault="0058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EC62" w14:textId="77777777" w:rsidR="00583726" w:rsidRDefault="00583726">
      <w:r>
        <w:separator/>
      </w:r>
    </w:p>
  </w:footnote>
  <w:footnote w:type="continuationSeparator" w:id="0">
    <w:p w14:paraId="58182E1A" w14:textId="77777777" w:rsidR="00583726" w:rsidRDefault="00583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583726"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95804151"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w:t>
    </w:r>
    <w:proofErr w:type="spellStart"/>
    <w:r w:rsidRPr="00162D6A">
      <w:rPr>
        <w:rFonts w:ascii="Segoe UI" w:hAnsi="Segoe UI" w:cs="Segoe UI"/>
        <w:sz w:val="20"/>
        <w:szCs w:val="20"/>
      </w:rPr>
      <w:t>Barningham</w:t>
    </w:r>
    <w:proofErr w:type="spellEnd"/>
    <w:r w:rsidRPr="00162D6A">
      <w:rPr>
        <w:rFonts w:ascii="Segoe UI" w:hAnsi="Segoe UI" w:cs="Segoe UI"/>
        <w:sz w:val="20"/>
        <w:szCs w:val="20"/>
      </w:rPr>
      <w:t>,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0F1C"/>
    <w:rsid w:val="00321EDD"/>
    <w:rsid w:val="00322F22"/>
    <w:rsid w:val="00323A3B"/>
    <w:rsid w:val="00324473"/>
    <w:rsid w:val="003248B7"/>
    <w:rsid w:val="00325138"/>
    <w:rsid w:val="003263C7"/>
    <w:rsid w:val="00326997"/>
    <w:rsid w:val="00334AED"/>
    <w:rsid w:val="003350A9"/>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83726"/>
    <w:rsid w:val="00591D83"/>
    <w:rsid w:val="00592CA2"/>
    <w:rsid w:val="0059648F"/>
    <w:rsid w:val="005A0791"/>
    <w:rsid w:val="005A1312"/>
    <w:rsid w:val="005A442F"/>
    <w:rsid w:val="005A5546"/>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03A"/>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5DE5"/>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1DB89D9"/>
    <w:rsid w:val="14C7602A"/>
    <w:rsid w:val="1A343417"/>
    <w:rsid w:val="1B719486"/>
    <w:rsid w:val="23974842"/>
    <w:rsid w:val="25FB1320"/>
    <w:rsid w:val="2810FBB4"/>
    <w:rsid w:val="2B501EE0"/>
    <w:rsid w:val="32F98850"/>
    <w:rsid w:val="45947950"/>
    <w:rsid w:val="46A8E5F5"/>
    <w:rsid w:val="4B689849"/>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wmf"/><Relationship Id="rId39" Type="http://schemas.openxmlformats.org/officeDocument/2006/relationships/image" Target="media/image21.jpeg"/><Relationship Id="rId21" Type="http://schemas.openxmlformats.org/officeDocument/2006/relationships/image" Target="https://encrypted-tbn0.gstatic.com/images?q=tbn:ANd9GcTXcPqCOJ_hC1SmHIySFQWZF-Xl82U6ADloiXSWNKsNi2Wsq1X0:https://ichef.bbci.co.uk/images/ic/1920x1080/p08qd1yk.jpg&amp;usqp=CAU" TargetMode="External"/><Relationship Id="rId34" Type="http://schemas.openxmlformats.org/officeDocument/2006/relationships/hyperlink" Target="https://mobile.twitter.com/bcevcprabbits" TargetMode="External"/><Relationship Id="rId42" Type="http://schemas.openxmlformats.org/officeDocument/2006/relationships/image" Target="media/image24.jp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https://www.saydaily.com/.image/t_share/MTM0ODg3OTkwOTMyNTc1NTA2/screen-shot-2015-12-03-at-22820-pmpng.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hyperlink" Target="https://mobile.twitter.com/bcevcpbadgers" TargetMode="External"/><Relationship Id="rId37" Type="http://schemas.openxmlformats.org/officeDocument/2006/relationships/hyperlink" Target="http://www.healthyschools.gov.uk/Default.aspx" TargetMode="External"/><Relationship Id="rId40" Type="http://schemas.openxmlformats.org/officeDocument/2006/relationships/image" Target="media/image22.png"/><Relationship Id="rId45" Type="http://schemas.openxmlformats.org/officeDocument/2006/relationships/image" Target="media/image27.jpe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hyperlink" Target="http://www.barningham.suffolk.sch.uk"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mobile.twitter.com/BCEVCPOwls" TargetMode="External"/><Relationship Id="rId44" Type="http://schemas.openxmlformats.org/officeDocument/2006/relationships/image" Target="media/image2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twitter.com/BarninghamCEVCP" TargetMode="External"/><Relationship Id="rId35" Type="http://schemas.openxmlformats.org/officeDocument/2006/relationships/hyperlink" Target="https://www.wikihow.com/Make-a-Twitter-Account" TargetMode="External"/><Relationship Id="rId43" Type="http://schemas.openxmlformats.org/officeDocument/2006/relationships/image" Target="media/image25.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hyperlink" Target="https://mobile.twitter.com/BCEVCPSquirrels" TargetMode="External"/><Relationship Id="rId38" Type="http://schemas.openxmlformats.org/officeDocument/2006/relationships/image" Target="media/image20.png"/><Relationship Id="rId46"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23.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493FF-22D3-44E8-A3AD-BED632F9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2021-10-15T10:56:00Z</dcterms:created>
  <dcterms:modified xsi:type="dcterms:W3CDTF">2021-10-15T10:56:00Z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