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1FC32EA0"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D424F0">
        <w:rPr>
          <w:rFonts w:ascii="Segoe UI" w:hAnsi="Segoe UI" w:cs="Segoe UI"/>
          <w:b/>
          <w:bCs/>
          <w:sz w:val="22"/>
          <w:szCs w:val="20"/>
        </w:rPr>
        <w:t>20</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48000"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63E534C1"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6B25C539" w14:textId="08B57628" w:rsidR="00D424F0" w:rsidRDefault="00D424F0" w:rsidP="008D2574">
      <w:pPr>
        <w:rPr>
          <w:rFonts w:ascii="Segoe UI" w:hAnsi="Segoe UI"/>
          <w:sz w:val="20"/>
          <w:szCs w:val="20"/>
        </w:rPr>
      </w:pPr>
      <w:r>
        <w:rPr>
          <w:noProof/>
          <w:lang w:eastAsia="en-GB"/>
        </w:rPr>
        <w:drawing>
          <wp:anchor distT="0" distB="0" distL="114300" distR="114300" simplePos="0" relativeHeight="251664384" behindDoc="1" locked="0" layoutInCell="1" allowOverlap="1" wp14:anchorId="0FA546B0" wp14:editId="3482800C">
            <wp:simplePos x="0" y="0"/>
            <wp:positionH relativeFrom="margin">
              <wp:align>left</wp:align>
            </wp:positionH>
            <wp:positionV relativeFrom="paragraph">
              <wp:posOffset>170815</wp:posOffset>
            </wp:positionV>
            <wp:extent cx="1272540" cy="899160"/>
            <wp:effectExtent l="0" t="0" r="3810" b="0"/>
            <wp:wrapTight wrapText="bothSides">
              <wp:wrapPolygon edited="0">
                <wp:start x="0" y="0"/>
                <wp:lineTo x="0" y="21051"/>
                <wp:lineTo x="21341" y="21051"/>
                <wp:lineTo x="21341" y="0"/>
                <wp:lineTo x="0" y="0"/>
              </wp:wrapPolygon>
            </wp:wrapTight>
            <wp:docPr id="12" name="Picture 12" descr="Half Term Holiday | Coleshill Hea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lf Term Holiday | Coleshill Heath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5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AB1CE" w14:textId="516AF6B0" w:rsidR="00D424F0" w:rsidRDefault="00D424F0" w:rsidP="008D2574">
      <w:pPr>
        <w:rPr>
          <w:rFonts w:ascii="Segoe UI" w:hAnsi="Segoe UI"/>
          <w:b/>
          <w:sz w:val="20"/>
          <w:szCs w:val="20"/>
        </w:rPr>
      </w:pPr>
      <w:r w:rsidRPr="00D424F0">
        <w:rPr>
          <w:rFonts w:ascii="Segoe UI" w:hAnsi="Segoe UI"/>
          <w:b/>
          <w:sz w:val="20"/>
          <w:szCs w:val="20"/>
        </w:rPr>
        <w:t>Half term!</w:t>
      </w:r>
    </w:p>
    <w:p w14:paraId="0F869E60" w14:textId="77835B91" w:rsidR="00420BF8" w:rsidRDefault="00632F56" w:rsidP="008D2574">
      <w:pPr>
        <w:rPr>
          <w:rFonts w:ascii="Segoe UI" w:hAnsi="Segoe UI"/>
          <w:sz w:val="20"/>
          <w:szCs w:val="20"/>
        </w:rPr>
      </w:pPr>
      <w:r>
        <w:rPr>
          <w:rFonts w:ascii="Segoe UI" w:hAnsi="Segoe UI"/>
          <w:sz w:val="20"/>
          <w:szCs w:val="20"/>
        </w:rPr>
        <w:t>We finally made it to the end of this half term. I know it has been a tricky one with many children, parents and staff testing positive for COVID over the past few months. I am glad to say that despite this, we managed to stay open and continue in school education for the children which has been vital in trying to close the gaps as a result of COVID. Thank you for your continued support over the past few months from regular testing, kee</w:t>
      </w:r>
      <w:r w:rsidR="00BE334E">
        <w:rPr>
          <w:rFonts w:ascii="Segoe UI" w:hAnsi="Segoe UI"/>
          <w:sz w:val="20"/>
          <w:szCs w:val="20"/>
        </w:rPr>
        <w:t xml:space="preserve">ping us up to date of any positive cases and completing home learning with your child while they have been off. I hope you enjoy a </w:t>
      </w:r>
      <w:proofErr w:type="spellStart"/>
      <w:r w:rsidR="00BE334E">
        <w:rPr>
          <w:rFonts w:ascii="Segoe UI" w:hAnsi="Segoe UI"/>
          <w:sz w:val="20"/>
          <w:szCs w:val="20"/>
        </w:rPr>
        <w:t>well deserved</w:t>
      </w:r>
      <w:proofErr w:type="spellEnd"/>
      <w:r w:rsidR="00BE334E">
        <w:rPr>
          <w:rFonts w:ascii="Segoe UI" w:hAnsi="Segoe UI"/>
          <w:sz w:val="20"/>
          <w:szCs w:val="20"/>
        </w:rPr>
        <w:t xml:space="preserve"> break and we will see you on Monday 28</w:t>
      </w:r>
      <w:r w:rsidR="00BE334E" w:rsidRPr="00BE334E">
        <w:rPr>
          <w:rFonts w:ascii="Segoe UI" w:hAnsi="Segoe UI"/>
          <w:sz w:val="20"/>
          <w:szCs w:val="20"/>
          <w:vertAlign w:val="superscript"/>
        </w:rPr>
        <w:t>th</w:t>
      </w:r>
      <w:r w:rsidR="00BE334E">
        <w:rPr>
          <w:rFonts w:ascii="Segoe UI" w:hAnsi="Segoe UI"/>
          <w:sz w:val="20"/>
          <w:szCs w:val="20"/>
        </w:rPr>
        <w:t xml:space="preserve"> February for the return to school. </w:t>
      </w:r>
    </w:p>
    <w:p w14:paraId="055CB0DB" w14:textId="7E0876C3" w:rsidR="00BE334E" w:rsidRDefault="00BE334E" w:rsidP="008D2574">
      <w:pPr>
        <w:rPr>
          <w:rFonts w:ascii="Segoe UI" w:hAnsi="Segoe UI"/>
          <w:sz w:val="20"/>
          <w:szCs w:val="20"/>
        </w:rPr>
      </w:pPr>
    </w:p>
    <w:p w14:paraId="30BDE3ED" w14:textId="25C10AFB" w:rsidR="00BE334E" w:rsidRDefault="00B741C2" w:rsidP="008D2574">
      <w:pPr>
        <w:rPr>
          <w:rFonts w:ascii="Segoe UI" w:hAnsi="Segoe UI"/>
          <w:b/>
          <w:sz w:val="20"/>
          <w:szCs w:val="20"/>
        </w:rPr>
      </w:pPr>
      <w:r>
        <w:rPr>
          <w:noProof/>
          <w:lang w:eastAsia="en-GB"/>
        </w:rPr>
        <w:drawing>
          <wp:anchor distT="0" distB="0" distL="114300" distR="114300" simplePos="0" relativeHeight="251666432" behindDoc="1" locked="0" layoutInCell="1" allowOverlap="1" wp14:anchorId="2024A643" wp14:editId="79CF07A3">
            <wp:simplePos x="0" y="0"/>
            <wp:positionH relativeFrom="margin">
              <wp:align>left</wp:align>
            </wp:positionH>
            <wp:positionV relativeFrom="paragraph">
              <wp:posOffset>8255</wp:posOffset>
            </wp:positionV>
            <wp:extent cx="1815465" cy="906780"/>
            <wp:effectExtent l="0" t="0" r="0" b="7620"/>
            <wp:wrapTight wrapText="bothSides">
              <wp:wrapPolygon edited="0">
                <wp:start x="0" y="0"/>
                <wp:lineTo x="0" y="21328"/>
                <wp:lineTo x="21305" y="21328"/>
                <wp:lineTo x="21305" y="0"/>
                <wp:lineTo x="0" y="0"/>
              </wp:wrapPolygon>
            </wp:wrapTight>
            <wp:docPr id="21" name="Picture 21" descr="Cartoon Boy Walking To School Stock Illustrations – 771 Cartoon Boy Walking  To Schoo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Boy Walking To School Stock Illustrations – 771 Cartoon Boy Walking  To School Stock Illustrations, Vectors &amp; Clipart - Dreamstime"/>
                    <pic:cNvPicPr>
                      <a:picLocks noChangeAspect="1" noChangeArrowheads="1"/>
                    </pic:cNvPicPr>
                  </pic:nvPicPr>
                  <pic:blipFill rotWithShape="1">
                    <a:blip r:embed="rId11">
                      <a:extLst>
                        <a:ext uri="{28A0092B-C50C-407E-A947-70E740481C1C}">
                          <a14:useLocalDpi xmlns:a14="http://schemas.microsoft.com/office/drawing/2010/main" val="0"/>
                        </a:ext>
                      </a:extLst>
                    </a:blip>
                    <a:srcRect b="15603"/>
                    <a:stretch/>
                  </pic:blipFill>
                  <pic:spPr bwMode="auto">
                    <a:xfrm>
                      <a:off x="0" y="0"/>
                      <a:ext cx="1815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334E" w:rsidRPr="00BE334E">
        <w:rPr>
          <w:rFonts w:ascii="Segoe UI" w:hAnsi="Segoe UI"/>
          <w:b/>
          <w:sz w:val="20"/>
          <w:szCs w:val="20"/>
        </w:rPr>
        <w:t>Cha</w:t>
      </w:r>
      <w:r w:rsidR="00BE334E">
        <w:rPr>
          <w:rFonts w:ascii="Segoe UI" w:hAnsi="Segoe UI"/>
          <w:b/>
          <w:sz w:val="20"/>
          <w:szCs w:val="20"/>
        </w:rPr>
        <w:t>nges to drop off and collection</w:t>
      </w:r>
    </w:p>
    <w:p w14:paraId="360D2CE7" w14:textId="3560DF76" w:rsidR="00BE334E" w:rsidRDefault="00B741C2" w:rsidP="008D2574">
      <w:pPr>
        <w:rPr>
          <w:rFonts w:ascii="Segoe UI" w:hAnsi="Segoe UI"/>
          <w:sz w:val="20"/>
          <w:szCs w:val="20"/>
        </w:rPr>
      </w:pPr>
      <w:r>
        <w:rPr>
          <w:rFonts w:ascii="Segoe UI" w:hAnsi="Segoe UI"/>
          <w:sz w:val="20"/>
          <w:szCs w:val="20"/>
        </w:rPr>
        <w:t xml:space="preserve">From after half term, both entrances and exits will be open for drop off and collection. The pathway around the Badger classroom is now ready to be walked on. Please note, we have laid new grass seed around the area near the path so please can you support us by not letting your children walk on this as they walk around. </w:t>
      </w:r>
    </w:p>
    <w:p w14:paraId="3892AA1A" w14:textId="77777777" w:rsidR="00B741C2" w:rsidRDefault="00B741C2" w:rsidP="008D2574">
      <w:pPr>
        <w:rPr>
          <w:rFonts w:ascii="Segoe UI" w:hAnsi="Segoe UI"/>
          <w:b/>
          <w:sz w:val="20"/>
          <w:szCs w:val="20"/>
        </w:rPr>
      </w:pPr>
    </w:p>
    <w:p w14:paraId="27078AA5" w14:textId="1664EADC" w:rsidR="00B741C2" w:rsidRDefault="00B741C2" w:rsidP="008D2574">
      <w:pPr>
        <w:rPr>
          <w:rFonts w:ascii="Segoe UI" w:hAnsi="Segoe UI"/>
          <w:sz w:val="20"/>
          <w:szCs w:val="20"/>
        </w:rPr>
      </w:pPr>
      <w:r w:rsidRPr="00B741C2">
        <w:rPr>
          <w:rFonts w:ascii="Segoe UI" w:hAnsi="Segoe UI"/>
          <w:b/>
          <w:sz w:val="20"/>
          <w:szCs w:val="20"/>
        </w:rPr>
        <w:t>In the mornings:</w:t>
      </w:r>
      <w:r>
        <w:rPr>
          <w:rFonts w:ascii="Segoe UI" w:hAnsi="Segoe UI"/>
          <w:sz w:val="20"/>
          <w:szCs w:val="20"/>
        </w:rPr>
        <w:t xml:space="preserve"> Drop off will remain anytime between 8.40 and 8.50am. Parents to walk their children to either the Bardwell Road gate or the Church Road gate and when a member of staff arrives, children will be able to make their way to the classroom. This has supported in ensuring children get started with their work quickly. </w:t>
      </w:r>
    </w:p>
    <w:p w14:paraId="236F4D0C" w14:textId="7811CC8E" w:rsidR="00B741C2" w:rsidRPr="00BE334E" w:rsidRDefault="00B741C2" w:rsidP="008D2574">
      <w:pPr>
        <w:rPr>
          <w:rFonts w:ascii="Segoe UI" w:hAnsi="Segoe UI"/>
          <w:sz w:val="20"/>
          <w:szCs w:val="20"/>
        </w:rPr>
      </w:pPr>
      <w:r w:rsidRPr="00B741C2">
        <w:rPr>
          <w:rFonts w:ascii="Segoe UI" w:hAnsi="Segoe UI"/>
          <w:b/>
          <w:sz w:val="20"/>
          <w:szCs w:val="20"/>
        </w:rPr>
        <w:t>In the afternoons:</w:t>
      </w:r>
      <w:r>
        <w:rPr>
          <w:rFonts w:ascii="Segoe UI" w:hAnsi="Segoe UI"/>
          <w:sz w:val="20"/>
          <w:szCs w:val="20"/>
        </w:rPr>
        <w:t xml:space="preserve"> Parents to collect their child from the top playground as usual. Parents will then have the option to exit via Bardwell Road or to walk around the Badger classroom and exit via the Church Road entrance. </w:t>
      </w:r>
    </w:p>
    <w:p w14:paraId="0F346F69" w14:textId="67218A24" w:rsidR="006C728D" w:rsidRPr="00BE334E" w:rsidRDefault="006C728D"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8240"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3CA3B958" w14:textId="2BA1DF24" w:rsidR="00F83D3A" w:rsidRDefault="001913A7" w:rsidP="00D424F0">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sidR="00D424F0">
        <w:rPr>
          <w:rFonts w:ascii="Segoe UI" w:hAnsi="Segoe UI"/>
          <w:b/>
          <w:sz w:val="20"/>
          <w:szCs w:val="20"/>
        </w:rPr>
        <w:t>6</w:t>
      </w:r>
      <w:r w:rsidR="005D0E2D" w:rsidRPr="005D0E2D">
        <w:rPr>
          <w:rFonts w:ascii="Segoe UI" w:hAnsi="Segoe UI"/>
          <w:b/>
          <w:sz w:val="20"/>
          <w:szCs w:val="20"/>
        </w:rPr>
        <w:t xml:space="preserve"> ‘live’ positive cases</w:t>
      </w:r>
      <w:r w:rsidR="00D424F0">
        <w:rPr>
          <w:rFonts w:ascii="Segoe UI" w:hAnsi="Segoe UI"/>
          <w:b/>
          <w:sz w:val="20"/>
          <w:szCs w:val="20"/>
        </w:rPr>
        <w:t xml:space="preserve"> within the last 10 days</w:t>
      </w:r>
      <w:r w:rsidR="00045CDC">
        <w:rPr>
          <w:rFonts w:ascii="Segoe UI" w:hAnsi="Segoe UI"/>
          <w:b/>
          <w:sz w:val="20"/>
          <w:szCs w:val="20"/>
        </w:rPr>
        <w:t xml:space="preserve">. </w:t>
      </w:r>
      <w:r w:rsidR="00045CDC" w:rsidRPr="00045CDC">
        <w:rPr>
          <w:rFonts w:ascii="Segoe UI" w:hAnsi="Segoe UI"/>
          <w:sz w:val="20"/>
          <w:szCs w:val="20"/>
        </w:rPr>
        <w:t>We are finally seeing a drop in cases</w:t>
      </w:r>
      <w:r w:rsidR="005D0E2D" w:rsidRPr="00045CDC">
        <w:rPr>
          <w:rFonts w:ascii="Segoe UI" w:hAnsi="Segoe UI"/>
          <w:sz w:val="20"/>
          <w:szCs w:val="20"/>
        </w:rPr>
        <w:t xml:space="preserve"> </w:t>
      </w:r>
      <w:r w:rsidR="005D0E2D">
        <w:rPr>
          <w:rFonts w:ascii="Segoe UI" w:hAnsi="Segoe UI"/>
          <w:sz w:val="20"/>
          <w:szCs w:val="20"/>
        </w:rPr>
        <w:t>and</w:t>
      </w:r>
      <w:r w:rsidR="00045CDC">
        <w:rPr>
          <w:rFonts w:ascii="Segoe UI" w:hAnsi="Segoe UI"/>
          <w:sz w:val="20"/>
          <w:szCs w:val="20"/>
        </w:rPr>
        <w:t xml:space="preserve"> have now been dropped down to </w:t>
      </w:r>
      <w:r w:rsidR="007B516A">
        <w:rPr>
          <w:rFonts w:ascii="Segoe UI" w:hAnsi="Segoe UI"/>
          <w:b/>
          <w:sz w:val="20"/>
          <w:szCs w:val="20"/>
        </w:rPr>
        <w:t>Le</w:t>
      </w:r>
      <w:r w:rsidR="00045CDC">
        <w:rPr>
          <w:rFonts w:ascii="Segoe UI" w:hAnsi="Segoe UI"/>
          <w:b/>
          <w:sz w:val="20"/>
          <w:szCs w:val="20"/>
        </w:rPr>
        <w:t xml:space="preserve">vel 2 </w:t>
      </w:r>
      <w:r w:rsidR="00F83D3A">
        <w:rPr>
          <w:rFonts w:ascii="Segoe UI" w:hAnsi="Segoe UI"/>
          <w:b/>
          <w:sz w:val="20"/>
          <w:szCs w:val="20"/>
        </w:rPr>
        <w:t>of the Suffolk Public Heal</w:t>
      </w:r>
      <w:r w:rsidR="00045CDC">
        <w:rPr>
          <w:rFonts w:ascii="Segoe UI" w:hAnsi="Segoe UI"/>
          <w:b/>
          <w:sz w:val="20"/>
          <w:szCs w:val="20"/>
        </w:rPr>
        <w:t xml:space="preserve">th Framework. </w:t>
      </w:r>
    </w:p>
    <w:p w14:paraId="7BFA2A3D" w14:textId="3BB32D7F" w:rsidR="00D424F0" w:rsidRPr="00D424F0" w:rsidRDefault="00D424F0" w:rsidP="00D424F0">
      <w:pPr>
        <w:rPr>
          <w:rFonts w:ascii="Segoe UI" w:hAnsi="Segoe UI"/>
          <w:sz w:val="20"/>
          <w:szCs w:val="20"/>
        </w:rPr>
      </w:pPr>
      <w:r>
        <w:rPr>
          <w:rFonts w:ascii="Segoe UI" w:hAnsi="Segoe UI"/>
          <w:sz w:val="20"/>
          <w:szCs w:val="20"/>
        </w:rPr>
        <w:t xml:space="preserve">Schools across the country are awaiting guidance on what after half term will look like if the restrictions are lifted around isolation rules. I will write to you once I know more and this guidance have been released. </w:t>
      </w:r>
    </w:p>
    <w:p w14:paraId="7635E261" w14:textId="04C1F55D" w:rsidR="002879DE" w:rsidRDefault="002879DE" w:rsidP="002B76F3">
      <w:pPr>
        <w:rPr>
          <w:rFonts w:ascii="Segoe UI" w:hAnsi="Segoe UI"/>
          <w:sz w:val="20"/>
          <w:szCs w:val="20"/>
        </w:rPr>
      </w:pPr>
      <w:r>
        <w:rPr>
          <w:rFonts w:ascii="Segoe UI" w:hAnsi="Segoe UI"/>
          <w:sz w:val="20"/>
          <w:szCs w:val="20"/>
        </w:rPr>
        <w:t xml:space="preserve"> </w:t>
      </w:r>
      <w:r w:rsidR="001C3D9C">
        <w:rPr>
          <w:noProof/>
          <w:lang w:eastAsia="en-GB"/>
        </w:rPr>
        <w:drawing>
          <wp:anchor distT="0" distB="0" distL="114300" distR="114300" simplePos="0" relativeHeight="251661312" behindDoc="1" locked="0" layoutInCell="1" allowOverlap="1" wp14:anchorId="064730A1" wp14:editId="70F0989F">
            <wp:simplePos x="0" y="0"/>
            <wp:positionH relativeFrom="margin">
              <wp:align>left</wp:align>
            </wp:positionH>
            <wp:positionV relativeFrom="paragraph">
              <wp:posOffset>172720</wp:posOffset>
            </wp:positionV>
            <wp:extent cx="927100" cy="655320"/>
            <wp:effectExtent l="0" t="0" r="6350" b="0"/>
            <wp:wrapTight wrapText="bothSides">
              <wp:wrapPolygon edited="0">
                <wp:start x="0" y="0"/>
                <wp:lineTo x="0" y="20721"/>
                <wp:lineTo x="21304" y="20721"/>
                <wp:lineTo x="21304" y="0"/>
                <wp:lineTo x="0" y="0"/>
              </wp:wrapPolygon>
            </wp:wrapTight>
            <wp:docPr id="26" name="Picture 26" descr="Bank Holiday Monday 29th May | Pay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ank Holiday Monday 29th May | PayPack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637E" w14:textId="0C02B93D" w:rsidR="002879DE" w:rsidRPr="001C3D9C" w:rsidRDefault="001C3D9C" w:rsidP="002B76F3">
      <w:pPr>
        <w:rPr>
          <w:rFonts w:ascii="Segoe UI" w:hAnsi="Segoe UI"/>
          <w:b/>
          <w:sz w:val="20"/>
          <w:szCs w:val="20"/>
        </w:rPr>
      </w:pPr>
      <w:r w:rsidRPr="001C3D9C">
        <w:rPr>
          <w:rFonts w:ascii="Segoe UI" w:hAnsi="Segoe UI"/>
          <w:b/>
          <w:sz w:val="20"/>
          <w:szCs w:val="20"/>
        </w:rPr>
        <w:t xml:space="preserve">Additional Bank Holiday </w:t>
      </w:r>
      <w:r w:rsidR="00BE334E">
        <w:rPr>
          <w:rFonts w:ascii="Segoe UI" w:hAnsi="Segoe UI"/>
          <w:b/>
          <w:sz w:val="20"/>
          <w:szCs w:val="20"/>
        </w:rPr>
        <w:t xml:space="preserve">on </w:t>
      </w:r>
      <w:r w:rsidRPr="001C3D9C">
        <w:rPr>
          <w:rFonts w:ascii="Segoe UI" w:hAnsi="Segoe UI"/>
          <w:b/>
          <w:sz w:val="20"/>
          <w:szCs w:val="20"/>
        </w:rPr>
        <w:t>Friday – don’t forget!</w:t>
      </w:r>
    </w:p>
    <w:p w14:paraId="16767744" w14:textId="7667BCC6" w:rsidR="002879DE" w:rsidRDefault="001C3D9C" w:rsidP="002B76F3">
      <w:pPr>
        <w:rPr>
          <w:rFonts w:ascii="Segoe UI" w:hAnsi="Segoe UI"/>
          <w:sz w:val="20"/>
          <w:szCs w:val="20"/>
        </w:rPr>
      </w:pPr>
      <w:r>
        <w:rPr>
          <w:rFonts w:ascii="Segoe UI" w:hAnsi="Segoe UI"/>
          <w:sz w:val="20"/>
          <w:szCs w:val="20"/>
        </w:rPr>
        <w:t xml:space="preserve">Just a reminder that </w:t>
      </w:r>
      <w:r w:rsidRPr="005F3BFA">
        <w:rPr>
          <w:rFonts w:ascii="Segoe UI" w:hAnsi="Segoe UI"/>
          <w:b/>
          <w:sz w:val="20"/>
          <w:szCs w:val="20"/>
        </w:rPr>
        <w:t>school will be closed</w:t>
      </w:r>
      <w:r w:rsidR="00BE334E">
        <w:rPr>
          <w:rFonts w:ascii="Segoe UI" w:hAnsi="Segoe UI"/>
          <w:b/>
          <w:sz w:val="20"/>
          <w:szCs w:val="20"/>
        </w:rPr>
        <w:t xml:space="preserve"> tomorrow</w:t>
      </w:r>
      <w:r w:rsidRPr="005F3BFA">
        <w:rPr>
          <w:rFonts w:ascii="Segoe UI" w:hAnsi="Segoe UI"/>
          <w:b/>
          <w:sz w:val="20"/>
          <w:szCs w:val="20"/>
        </w:rPr>
        <w:t xml:space="preserve"> on Friday 18</w:t>
      </w:r>
      <w:r w:rsidRPr="005F3BFA">
        <w:rPr>
          <w:rFonts w:ascii="Segoe UI" w:hAnsi="Segoe UI"/>
          <w:b/>
          <w:sz w:val="20"/>
          <w:szCs w:val="20"/>
          <w:vertAlign w:val="superscript"/>
        </w:rPr>
        <w:t>th</w:t>
      </w:r>
      <w:r w:rsidRPr="005F3BFA">
        <w:rPr>
          <w:rFonts w:ascii="Segoe UI" w:hAnsi="Segoe UI"/>
          <w:b/>
          <w:sz w:val="20"/>
          <w:szCs w:val="20"/>
        </w:rPr>
        <w:t xml:space="preserve"> </w:t>
      </w:r>
      <w:r w:rsidR="005F3BFA" w:rsidRPr="005F3BFA">
        <w:rPr>
          <w:rFonts w:ascii="Segoe UI" w:hAnsi="Segoe UI"/>
          <w:b/>
          <w:sz w:val="20"/>
          <w:szCs w:val="20"/>
        </w:rPr>
        <w:t>February</w:t>
      </w:r>
      <w:r w:rsidR="005F3BFA">
        <w:rPr>
          <w:rFonts w:ascii="Segoe UI" w:hAnsi="Segoe UI"/>
          <w:sz w:val="20"/>
          <w:szCs w:val="20"/>
        </w:rPr>
        <w:t xml:space="preserve"> for the bank holiday in lieu of the Queen’s Jubilee. The last day of this half term will be on Thursday 17</w:t>
      </w:r>
      <w:r w:rsidR="005F3BFA" w:rsidRPr="005F3BFA">
        <w:rPr>
          <w:rFonts w:ascii="Segoe UI" w:hAnsi="Segoe UI"/>
          <w:sz w:val="20"/>
          <w:szCs w:val="20"/>
          <w:vertAlign w:val="superscript"/>
        </w:rPr>
        <w:t>th</w:t>
      </w:r>
      <w:r w:rsidR="005F3BFA">
        <w:rPr>
          <w:rFonts w:ascii="Segoe UI" w:hAnsi="Segoe UI"/>
          <w:sz w:val="20"/>
          <w:szCs w:val="20"/>
        </w:rPr>
        <w:t xml:space="preserve"> February. </w:t>
      </w:r>
    </w:p>
    <w:p w14:paraId="4025EEC5" w14:textId="2352240F" w:rsidR="005F3BFA" w:rsidRDefault="005F3BFA" w:rsidP="002B76F3">
      <w:pPr>
        <w:rPr>
          <w:rFonts w:ascii="Segoe UI" w:hAnsi="Segoe UI"/>
          <w:sz w:val="20"/>
          <w:szCs w:val="20"/>
        </w:rPr>
      </w:pPr>
      <w:r>
        <w:rPr>
          <w:noProof/>
          <w:lang w:eastAsia="en-GB"/>
        </w:rPr>
        <w:drawing>
          <wp:anchor distT="0" distB="0" distL="114300" distR="114300" simplePos="0" relativeHeight="251662336" behindDoc="1" locked="0" layoutInCell="1" allowOverlap="1" wp14:anchorId="5FAE9280" wp14:editId="213E2725">
            <wp:simplePos x="0" y="0"/>
            <wp:positionH relativeFrom="margin">
              <wp:align>left</wp:align>
            </wp:positionH>
            <wp:positionV relativeFrom="paragraph">
              <wp:posOffset>173355</wp:posOffset>
            </wp:positionV>
            <wp:extent cx="601980" cy="542290"/>
            <wp:effectExtent l="0" t="0" r="7620" b="0"/>
            <wp:wrapTight wrapText="bothSides">
              <wp:wrapPolygon edited="0">
                <wp:start x="0" y="0"/>
                <wp:lineTo x="0" y="20487"/>
                <wp:lineTo x="21190" y="20487"/>
                <wp:lineTo x="21190" y="0"/>
                <wp:lineTo x="0" y="0"/>
              </wp:wrapPolygon>
            </wp:wrapTight>
            <wp:docPr id="27" name="Picture 27" descr="Tap to pay this Red Nose Day! | Europ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p to pay this Red Nose Day! | Europe Hu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BD3D6" w14:textId="5406C8CC" w:rsidR="005F3BFA" w:rsidRDefault="005F3BFA" w:rsidP="002B76F3">
      <w:pPr>
        <w:rPr>
          <w:rFonts w:ascii="Segoe UI" w:hAnsi="Segoe UI"/>
          <w:b/>
          <w:sz w:val="20"/>
          <w:szCs w:val="20"/>
        </w:rPr>
      </w:pPr>
      <w:r w:rsidRPr="005F3BFA">
        <w:rPr>
          <w:rFonts w:ascii="Segoe UI" w:hAnsi="Segoe UI"/>
          <w:b/>
          <w:sz w:val="20"/>
          <w:szCs w:val="20"/>
        </w:rPr>
        <w:t>Red Nose Day</w:t>
      </w:r>
    </w:p>
    <w:p w14:paraId="1B5F0BFE" w14:textId="2BA41C3E" w:rsidR="005F3BFA" w:rsidRDefault="005F3BFA" w:rsidP="002B76F3">
      <w:pPr>
        <w:rPr>
          <w:rFonts w:ascii="Segoe UI" w:hAnsi="Segoe UI"/>
          <w:sz w:val="20"/>
          <w:szCs w:val="20"/>
        </w:rPr>
      </w:pPr>
      <w:r>
        <w:rPr>
          <w:rFonts w:ascii="Segoe UI" w:hAnsi="Segoe UI"/>
          <w:sz w:val="20"/>
          <w:szCs w:val="20"/>
        </w:rPr>
        <w:t>Children can come to school with a £1 and dress in red on Red Nose Day on Friday 18</w:t>
      </w:r>
      <w:r w:rsidRPr="005F3BFA">
        <w:rPr>
          <w:rFonts w:ascii="Segoe UI" w:hAnsi="Segoe UI"/>
          <w:sz w:val="20"/>
          <w:szCs w:val="20"/>
          <w:vertAlign w:val="superscript"/>
        </w:rPr>
        <w:t>th</w:t>
      </w:r>
      <w:r>
        <w:rPr>
          <w:rFonts w:ascii="Segoe UI" w:hAnsi="Segoe UI"/>
          <w:sz w:val="20"/>
          <w:szCs w:val="20"/>
        </w:rPr>
        <w:t xml:space="preserve"> March. More information to follow </w:t>
      </w:r>
      <w:r w:rsidRPr="005F3BFA">
        <w:rPr>
          <w:rFonts w:ascii="Segoe UI" w:hAnsi="Segoe UI"/>
          <w:sz w:val="20"/>
          <w:szCs w:val="20"/>
        </w:rPr>
        <w:sym w:font="Wingdings" w:char="F04A"/>
      </w:r>
    </w:p>
    <w:p w14:paraId="51DC36BC" w14:textId="0032E9E7" w:rsidR="005F3BFA" w:rsidRPr="005F3BFA" w:rsidRDefault="005F3BFA" w:rsidP="002B76F3">
      <w:pPr>
        <w:rPr>
          <w:rFonts w:ascii="Segoe UI" w:hAnsi="Segoe UI"/>
          <w:b/>
          <w:sz w:val="20"/>
          <w:szCs w:val="20"/>
        </w:rPr>
      </w:pPr>
      <w:r>
        <w:rPr>
          <w:noProof/>
          <w:lang w:eastAsia="en-GB"/>
        </w:rPr>
        <w:drawing>
          <wp:anchor distT="0" distB="0" distL="114300" distR="114300" simplePos="0" relativeHeight="251663360" behindDoc="1" locked="0" layoutInCell="1" allowOverlap="1" wp14:anchorId="7E7D244A" wp14:editId="3C43F32C">
            <wp:simplePos x="0" y="0"/>
            <wp:positionH relativeFrom="margin">
              <wp:align>left</wp:align>
            </wp:positionH>
            <wp:positionV relativeFrom="paragraph">
              <wp:posOffset>173990</wp:posOffset>
            </wp:positionV>
            <wp:extent cx="503555" cy="617220"/>
            <wp:effectExtent l="0" t="0" r="0" b="0"/>
            <wp:wrapTight wrapText="bothSides">
              <wp:wrapPolygon edited="0">
                <wp:start x="0" y="0"/>
                <wp:lineTo x="0" y="20667"/>
                <wp:lineTo x="20429" y="20667"/>
                <wp:lineTo x="20429" y="0"/>
                <wp:lineTo x="0" y="0"/>
              </wp:wrapPolygon>
            </wp:wrapTight>
            <wp:docPr id="28" name="Picture 28" descr="National Book Tokens are proud to spons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ational Book Tokens are proud to sponsor World Book 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55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DD2F1" w14:textId="34496EF8" w:rsidR="005F3BFA" w:rsidRPr="005F3BFA" w:rsidRDefault="005F3BFA" w:rsidP="002B76F3">
      <w:pPr>
        <w:rPr>
          <w:rFonts w:ascii="Segoe UI" w:hAnsi="Segoe UI"/>
          <w:b/>
          <w:sz w:val="20"/>
          <w:szCs w:val="20"/>
        </w:rPr>
      </w:pPr>
      <w:r w:rsidRPr="005F3BFA">
        <w:rPr>
          <w:rFonts w:ascii="Segoe UI" w:hAnsi="Segoe UI"/>
          <w:b/>
          <w:sz w:val="20"/>
          <w:szCs w:val="20"/>
        </w:rPr>
        <w:t>World Book Day</w:t>
      </w:r>
    </w:p>
    <w:p w14:paraId="50892AD8" w14:textId="5FBE5DE1" w:rsidR="00BE334E" w:rsidRDefault="005F3BFA" w:rsidP="00BE334E">
      <w:pPr>
        <w:rPr>
          <w:rFonts w:ascii="Segoe UI" w:hAnsi="Segoe UI"/>
          <w:sz w:val="20"/>
          <w:szCs w:val="20"/>
        </w:rPr>
      </w:pPr>
      <w:r>
        <w:rPr>
          <w:rFonts w:ascii="Segoe UI" w:hAnsi="Segoe UI"/>
          <w:sz w:val="20"/>
          <w:szCs w:val="20"/>
        </w:rPr>
        <w:t>World Book Day this year falls on Thursday 3</w:t>
      </w:r>
      <w:r w:rsidRPr="005F3BFA">
        <w:rPr>
          <w:rFonts w:ascii="Segoe UI" w:hAnsi="Segoe UI"/>
          <w:sz w:val="20"/>
          <w:szCs w:val="20"/>
          <w:vertAlign w:val="superscript"/>
        </w:rPr>
        <w:t>rd</w:t>
      </w:r>
      <w:r>
        <w:rPr>
          <w:rFonts w:ascii="Segoe UI" w:hAnsi="Segoe UI"/>
          <w:sz w:val="20"/>
          <w:szCs w:val="20"/>
        </w:rPr>
        <w:t xml:space="preserve"> March. </w:t>
      </w:r>
      <w:r w:rsidR="00BE334E">
        <w:rPr>
          <w:rFonts w:ascii="Segoe UI" w:hAnsi="Segoe UI"/>
          <w:sz w:val="20"/>
          <w:szCs w:val="20"/>
        </w:rPr>
        <w:t>We will be i</w:t>
      </w:r>
      <w:r w:rsidR="00BE334E" w:rsidRPr="00BE334E">
        <w:rPr>
          <w:rFonts w:ascii="Segoe UI" w:hAnsi="Segoe UI"/>
          <w:sz w:val="20"/>
          <w:szCs w:val="20"/>
        </w:rPr>
        <w:t>nviting children to dress up as their favourite</w:t>
      </w:r>
      <w:r w:rsidR="00BE334E">
        <w:rPr>
          <w:rFonts w:ascii="Segoe UI" w:hAnsi="Segoe UI"/>
          <w:sz w:val="20"/>
          <w:szCs w:val="20"/>
        </w:rPr>
        <w:t xml:space="preserve"> </w:t>
      </w:r>
      <w:r w:rsidR="00BE334E" w:rsidRPr="00BE334E">
        <w:rPr>
          <w:rFonts w:ascii="Segoe UI" w:hAnsi="Segoe UI"/>
          <w:sz w:val="20"/>
          <w:szCs w:val="20"/>
        </w:rPr>
        <w:t>book character. You can find lots of creative</w:t>
      </w:r>
      <w:r w:rsidR="00BE334E">
        <w:rPr>
          <w:rFonts w:ascii="Segoe UI" w:hAnsi="Segoe UI"/>
          <w:sz w:val="20"/>
          <w:szCs w:val="20"/>
        </w:rPr>
        <w:t xml:space="preserve"> </w:t>
      </w:r>
      <w:r w:rsidR="00BE334E" w:rsidRPr="00BE334E">
        <w:rPr>
          <w:rFonts w:ascii="Segoe UI" w:hAnsi="Segoe UI"/>
          <w:sz w:val="20"/>
          <w:szCs w:val="20"/>
        </w:rPr>
        <w:t xml:space="preserve">ideas at </w:t>
      </w:r>
      <w:hyperlink r:id="rId16" w:history="1">
        <w:r w:rsidR="00BE334E" w:rsidRPr="00660E93">
          <w:rPr>
            <w:rStyle w:val="Hyperlink"/>
            <w:rFonts w:ascii="Segoe UI" w:hAnsi="Segoe UI"/>
            <w:sz w:val="20"/>
            <w:szCs w:val="20"/>
          </w:rPr>
          <w:t>www.worldbookday.com/dressing-up-ideas</w:t>
        </w:r>
      </w:hyperlink>
      <w:r w:rsidR="00BE334E">
        <w:rPr>
          <w:rFonts w:ascii="Segoe UI" w:hAnsi="Segoe UI"/>
          <w:sz w:val="20"/>
          <w:szCs w:val="20"/>
        </w:rPr>
        <w:t xml:space="preserve"> </w:t>
      </w:r>
    </w:p>
    <w:p w14:paraId="554EC527" w14:textId="345E9E2A" w:rsidR="005F3BFA" w:rsidRDefault="00BE334E" w:rsidP="00BE334E">
      <w:pPr>
        <w:rPr>
          <w:rFonts w:ascii="Segoe UI" w:hAnsi="Segoe UI"/>
          <w:sz w:val="20"/>
          <w:szCs w:val="20"/>
        </w:rPr>
      </w:pPr>
      <w:r w:rsidRPr="00BE334E">
        <w:rPr>
          <w:rFonts w:ascii="Segoe UI" w:hAnsi="Segoe UI"/>
          <w:sz w:val="20"/>
          <w:szCs w:val="20"/>
        </w:rPr>
        <w:t>We are asking chil</w:t>
      </w:r>
      <w:r>
        <w:rPr>
          <w:rFonts w:ascii="Segoe UI" w:hAnsi="Segoe UI"/>
          <w:sz w:val="20"/>
          <w:szCs w:val="20"/>
        </w:rPr>
        <w:t>dren to bring in a £1 donation and a</w:t>
      </w:r>
      <w:r w:rsidRPr="00BE334E">
        <w:rPr>
          <w:rFonts w:ascii="Segoe UI" w:hAnsi="Segoe UI"/>
          <w:sz w:val="20"/>
          <w:szCs w:val="20"/>
        </w:rPr>
        <w:t>ll donations will be used to buy new books for school.</w:t>
      </w:r>
    </w:p>
    <w:p w14:paraId="2CE692D1" w14:textId="249B226F" w:rsidR="00BE334E" w:rsidRDefault="00BE334E" w:rsidP="00BE334E">
      <w:pPr>
        <w:rPr>
          <w:rFonts w:ascii="Segoe UI" w:hAnsi="Segoe UI"/>
          <w:sz w:val="20"/>
          <w:szCs w:val="20"/>
        </w:rPr>
      </w:pPr>
    </w:p>
    <w:p w14:paraId="78A8BFF8" w14:textId="77777777" w:rsidR="00BE334E" w:rsidRDefault="00BE334E" w:rsidP="00BE334E">
      <w:pPr>
        <w:rPr>
          <w:rFonts w:ascii="Segoe UI" w:hAnsi="Segoe UI"/>
          <w:b/>
          <w:sz w:val="20"/>
          <w:szCs w:val="20"/>
        </w:rPr>
      </w:pPr>
    </w:p>
    <w:p w14:paraId="7CD99430" w14:textId="00CDC788" w:rsidR="00BE334E" w:rsidRDefault="00BE334E" w:rsidP="00BE334E">
      <w:pPr>
        <w:rPr>
          <w:rFonts w:ascii="Segoe UI" w:hAnsi="Segoe UI"/>
          <w:b/>
          <w:sz w:val="20"/>
          <w:szCs w:val="20"/>
        </w:rPr>
      </w:pPr>
      <w:r>
        <w:rPr>
          <w:noProof/>
          <w:lang w:eastAsia="en-GB"/>
        </w:rPr>
        <w:lastRenderedPageBreak/>
        <w:drawing>
          <wp:anchor distT="0" distB="0" distL="114300" distR="114300" simplePos="0" relativeHeight="251665408" behindDoc="1" locked="0" layoutInCell="1" allowOverlap="1" wp14:anchorId="716C4E1F" wp14:editId="09E6D4EE">
            <wp:simplePos x="0" y="0"/>
            <wp:positionH relativeFrom="margin">
              <wp:align>left</wp:align>
            </wp:positionH>
            <wp:positionV relativeFrom="paragraph">
              <wp:posOffset>7620</wp:posOffset>
            </wp:positionV>
            <wp:extent cx="1080947" cy="967740"/>
            <wp:effectExtent l="0" t="0" r="5080" b="3810"/>
            <wp:wrapTight wrapText="bothSides">
              <wp:wrapPolygon edited="0">
                <wp:start x="0" y="0"/>
                <wp:lineTo x="0" y="21260"/>
                <wp:lineTo x="21321" y="21260"/>
                <wp:lineTo x="21321" y="0"/>
                <wp:lineTo x="0" y="0"/>
              </wp:wrapPolygon>
            </wp:wrapTight>
            <wp:docPr id="18" name="Picture 18" descr="Minimbah State School - Toys at School: There has been an increase in the  number of items coming from home such as toys, dolls and cars. At Minimbah,  we provide a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inimbah State School - Toys at School: There has been an increase in the  number of items coming from home such as toys, dolls and cars. At Minimbah,  we provide a w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947" cy="967740"/>
                    </a:xfrm>
                    <a:prstGeom prst="rect">
                      <a:avLst/>
                    </a:prstGeom>
                    <a:noFill/>
                    <a:ln>
                      <a:noFill/>
                    </a:ln>
                  </pic:spPr>
                </pic:pic>
              </a:graphicData>
            </a:graphic>
          </wp:anchor>
        </w:drawing>
      </w:r>
      <w:r>
        <w:rPr>
          <w:rFonts w:ascii="Segoe UI" w:hAnsi="Segoe UI"/>
          <w:b/>
          <w:sz w:val="20"/>
          <w:szCs w:val="20"/>
        </w:rPr>
        <w:t>No Toys from Home</w:t>
      </w:r>
    </w:p>
    <w:p w14:paraId="42207CBF" w14:textId="061D7CBF" w:rsidR="009B678D" w:rsidRDefault="00BE334E" w:rsidP="00281B7B">
      <w:pPr>
        <w:rPr>
          <w:rFonts w:ascii="Segoe UI" w:hAnsi="Segoe UI"/>
          <w:sz w:val="20"/>
          <w:szCs w:val="20"/>
        </w:rPr>
      </w:pPr>
      <w:r>
        <w:rPr>
          <w:rFonts w:ascii="Segoe UI" w:hAnsi="Segoe UI"/>
          <w:sz w:val="20"/>
          <w:szCs w:val="20"/>
        </w:rPr>
        <w:t xml:space="preserve">Over the last few weeks, children have started bringing in their own personal items from home like small toys, keyrings, and fidget toys. These are distracting them from their learning and are often causing upset when they get lost or misplaced. Children will not be allowed to bring these into school. If a member of staff sees it, they will confiscate it and give it back to the child at the end of the school day to take home. Please support your child with this. </w:t>
      </w:r>
    </w:p>
    <w:p w14:paraId="0ADF29B6" w14:textId="4A6A707A" w:rsidR="009B678D" w:rsidRDefault="009B678D" w:rsidP="00281B7B">
      <w:pPr>
        <w:rPr>
          <w:rFonts w:ascii="Segoe UI" w:hAnsi="Segoe UI"/>
          <w:sz w:val="20"/>
          <w:szCs w:val="20"/>
        </w:rPr>
      </w:pPr>
      <w:r>
        <w:rPr>
          <w:noProof/>
          <w:lang w:eastAsia="en-GB"/>
        </w:rPr>
        <w:drawing>
          <wp:anchor distT="0" distB="0" distL="114300" distR="114300" simplePos="0" relativeHeight="251660288" behindDoc="1" locked="0" layoutInCell="1" allowOverlap="1" wp14:anchorId="05568CC2" wp14:editId="72B13DE9">
            <wp:simplePos x="0" y="0"/>
            <wp:positionH relativeFrom="column">
              <wp:posOffset>-15240</wp:posOffset>
            </wp:positionH>
            <wp:positionV relativeFrom="paragraph">
              <wp:posOffset>180975</wp:posOffset>
            </wp:positionV>
            <wp:extent cx="1127760" cy="1127760"/>
            <wp:effectExtent l="0" t="0" r="0" b="0"/>
            <wp:wrapTight wrapText="bothSides">
              <wp:wrapPolygon edited="0">
                <wp:start x="0" y="0"/>
                <wp:lineTo x="0" y="21162"/>
                <wp:lineTo x="21162" y="21162"/>
                <wp:lineTo x="21162" y="0"/>
                <wp:lineTo x="0" y="0"/>
              </wp:wrapPolygon>
            </wp:wrapTight>
            <wp:docPr id="23" name="Picture 23" descr="Action Planning for Your Club -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Planning for Your Club - Active Cornw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92CF" w14:textId="57FE1B4E" w:rsidR="009B678D" w:rsidRDefault="009B678D" w:rsidP="00281B7B">
      <w:pPr>
        <w:rPr>
          <w:rFonts w:ascii="Segoe UI" w:hAnsi="Segoe UI"/>
          <w:b/>
          <w:sz w:val="20"/>
          <w:szCs w:val="20"/>
        </w:rPr>
      </w:pPr>
      <w:r w:rsidRPr="009B678D">
        <w:rPr>
          <w:rFonts w:ascii="Segoe UI" w:hAnsi="Segoe UI"/>
          <w:b/>
          <w:sz w:val="20"/>
          <w:szCs w:val="20"/>
        </w:rPr>
        <w:t>After School Sports Clubs</w:t>
      </w:r>
    </w:p>
    <w:p w14:paraId="396D1A1F" w14:textId="1DDD3E40" w:rsidR="009B678D" w:rsidRDefault="002B76F3" w:rsidP="00281B7B">
      <w:pPr>
        <w:rPr>
          <w:rFonts w:ascii="Segoe UI" w:hAnsi="Segoe UI"/>
          <w:sz w:val="20"/>
          <w:szCs w:val="20"/>
        </w:rPr>
      </w:pPr>
      <w:r>
        <w:rPr>
          <w:rFonts w:ascii="Segoe UI" w:hAnsi="Segoe UI"/>
          <w:sz w:val="20"/>
          <w:szCs w:val="20"/>
        </w:rPr>
        <w:t>This week</w:t>
      </w:r>
      <w:r w:rsidR="009B678D" w:rsidRPr="009B678D">
        <w:rPr>
          <w:rFonts w:ascii="Segoe UI" w:hAnsi="Segoe UI"/>
          <w:sz w:val="20"/>
          <w:szCs w:val="20"/>
        </w:rPr>
        <w:t xml:space="preserve">, we </w:t>
      </w:r>
      <w:r>
        <w:rPr>
          <w:rFonts w:ascii="Segoe UI" w:hAnsi="Segoe UI"/>
          <w:sz w:val="20"/>
          <w:szCs w:val="20"/>
        </w:rPr>
        <w:t xml:space="preserve">have been able to </w:t>
      </w:r>
      <w:r w:rsidR="009B678D" w:rsidRPr="009B678D">
        <w:rPr>
          <w:rFonts w:ascii="Segoe UI" w:hAnsi="Segoe UI"/>
          <w:sz w:val="20"/>
          <w:szCs w:val="20"/>
        </w:rPr>
        <w:t>hold two after school sports clubs</w:t>
      </w:r>
      <w:r>
        <w:rPr>
          <w:rFonts w:ascii="Segoe UI" w:hAnsi="Segoe UI"/>
          <w:sz w:val="20"/>
          <w:szCs w:val="20"/>
        </w:rPr>
        <w:t xml:space="preserve"> because we now</w:t>
      </w:r>
      <w:r w:rsidR="009B678D">
        <w:rPr>
          <w:rFonts w:ascii="Segoe UI" w:hAnsi="Segoe UI"/>
          <w:sz w:val="20"/>
          <w:szCs w:val="20"/>
        </w:rPr>
        <w:t xml:space="preserve"> have the hall and the playgrounds back to normal</w:t>
      </w:r>
      <w:r w:rsidR="009B678D" w:rsidRPr="009B678D">
        <w:rPr>
          <w:rFonts w:ascii="Segoe UI" w:hAnsi="Segoe UI"/>
          <w:sz w:val="20"/>
          <w:szCs w:val="20"/>
        </w:rPr>
        <w:t xml:space="preserve">. </w:t>
      </w:r>
      <w:r w:rsidR="00973032">
        <w:rPr>
          <w:rFonts w:ascii="Segoe UI" w:hAnsi="Segoe UI"/>
          <w:sz w:val="20"/>
          <w:szCs w:val="20"/>
        </w:rPr>
        <w:t>After half term this will be:</w:t>
      </w:r>
    </w:p>
    <w:p w14:paraId="71B81C9B" w14:textId="731B97D4" w:rsidR="009B678D" w:rsidRDefault="009B678D" w:rsidP="009B678D">
      <w:pPr>
        <w:pStyle w:val="ListParagraph"/>
        <w:numPr>
          <w:ilvl w:val="0"/>
          <w:numId w:val="28"/>
        </w:numPr>
        <w:rPr>
          <w:rFonts w:ascii="Segoe UI" w:hAnsi="Segoe UI"/>
          <w:sz w:val="20"/>
          <w:szCs w:val="20"/>
        </w:rPr>
      </w:pPr>
      <w:r>
        <w:rPr>
          <w:rFonts w:ascii="Segoe UI" w:hAnsi="Segoe UI"/>
          <w:sz w:val="20"/>
          <w:szCs w:val="20"/>
        </w:rPr>
        <w:t>Wednesday 3.15 – 4.15 for Squirrels</w:t>
      </w:r>
      <w:r w:rsidR="00973032">
        <w:rPr>
          <w:rFonts w:ascii="Segoe UI" w:hAnsi="Segoe UI"/>
          <w:sz w:val="20"/>
          <w:szCs w:val="20"/>
        </w:rPr>
        <w:t xml:space="preserve"> (Dodgeball)</w:t>
      </w:r>
    </w:p>
    <w:p w14:paraId="4BCF25C7" w14:textId="1D53F0EF" w:rsidR="009B678D" w:rsidRDefault="009B678D" w:rsidP="009B678D">
      <w:pPr>
        <w:pStyle w:val="ListParagraph"/>
        <w:numPr>
          <w:ilvl w:val="0"/>
          <w:numId w:val="28"/>
        </w:numPr>
        <w:rPr>
          <w:rFonts w:ascii="Segoe UI" w:hAnsi="Segoe UI"/>
          <w:sz w:val="20"/>
          <w:szCs w:val="20"/>
        </w:rPr>
      </w:pPr>
      <w:r>
        <w:rPr>
          <w:rFonts w:ascii="Segoe UI" w:hAnsi="Segoe UI"/>
          <w:sz w:val="20"/>
          <w:szCs w:val="20"/>
        </w:rPr>
        <w:t xml:space="preserve">Thursday 3.15 – 4.15 for </w:t>
      </w:r>
      <w:r w:rsidR="00973032">
        <w:rPr>
          <w:rFonts w:ascii="Segoe UI" w:hAnsi="Segoe UI"/>
          <w:sz w:val="20"/>
          <w:szCs w:val="20"/>
        </w:rPr>
        <w:t xml:space="preserve">Badgers and </w:t>
      </w:r>
      <w:r>
        <w:rPr>
          <w:rFonts w:ascii="Segoe UI" w:hAnsi="Segoe UI"/>
          <w:sz w:val="20"/>
          <w:szCs w:val="20"/>
        </w:rPr>
        <w:t>Owls</w:t>
      </w:r>
      <w:r w:rsidR="00973032">
        <w:rPr>
          <w:rFonts w:ascii="Segoe UI" w:hAnsi="Segoe UI"/>
          <w:sz w:val="20"/>
          <w:szCs w:val="20"/>
        </w:rPr>
        <w:t xml:space="preserve"> (Dodgeball)</w:t>
      </w:r>
    </w:p>
    <w:p w14:paraId="46DE7272" w14:textId="36A6959C" w:rsidR="009B678D" w:rsidRDefault="009B678D" w:rsidP="009B678D">
      <w:pPr>
        <w:pStyle w:val="ListParagraph"/>
        <w:numPr>
          <w:ilvl w:val="0"/>
          <w:numId w:val="28"/>
        </w:numPr>
        <w:rPr>
          <w:rFonts w:ascii="Segoe UI" w:hAnsi="Segoe UI"/>
          <w:sz w:val="20"/>
          <w:szCs w:val="20"/>
        </w:rPr>
      </w:pPr>
      <w:r>
        <w:rPr>
          <w:rFonts w:ascii="Segoe UI" w:hAnsi="Segoe UI"/>
          <w:sz w:val="20"/>
          <w:szCs w:val="20"/>
        </w:rPr>
        <w:t>Badgers will be able to attend from after half term, due to COVID outbreak currently.</w:t>
      </w:r>
    </w:p>
    <w:p w14:paraId="2272909B" w14:textId="243CE344" w:rsidR="009B678D" w:rsidRPr="00145ECF" w:rsidRDefault="002B76F3" w:rsidP="009B678D">
      <w:pPr>
        <w:rPr>
          <w:rFonts w:ascii="Segoe UI" w:hAnsi="Segoe UI"/>
          <w:b/>
          <w:sz w:val="20"/>
          <w:szCs w:val="20"/>
        </w:rPr>
      </w:pPr>
      <w:r w:rsidRPr="00145ECF">
        <w:rPr>
          <w:rFonts w:ascii="Segoe UI" w:hAnsi="Segoe UI"/>
          <w:b/>
          <w:sz w:val="20"/>
          <w:szCs w:val="20"/>
        </w:rPr>
        <w:t>You should have received a Microsoft Form link to complete if you would like your child to join one of these sessions. Please contact the</w:t>
      </w:r>
      <w:r w:rsidR="00145ECF">
        <w:rPr>
          <w:rFonts w:ascii="Segoe UI" w:hAnsi="Segoe UI"/>
          <w:b/>
          <w:sz w:val="20"/>
          <w:szCs w:val="20"/>
        </w:rPr>
        <w:t xml:space="preserve"> office for further information if you would like to book a space.</w:t>
      </w:r>
    </w:p>
    <w:p w14:paraId="5F0BC1AE" w14:textId="4EE76359" w:rsidR="00F83D3A" w:rsidRPr="00281B7B" w:rsidRDefault="00F83D3A" w:rsidP="00281B7B">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659264"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4BBE611F" w:rsidR="00086D74" w:rsidRDefault="00086D74" w:rsidP="00086D74">
      <w:pPr>
        <w:rPr>
          <w:rFonts w:ascii="Segoe UI" w:hAnsi="Segoe UI" w:cs="Calibri"/>
          <w:color w:val="000000"/>
          <w:sz w:val="20"/>
          <w:szCs w:val="20"/>
          <w:bdr w:val="none" w:sz="0" w:space="0" w:color="auto" w:frame="1"/>
          <w:shd w:val="clear" w:color="auto" w:fill="FFFFFF"/>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310A4D67" w14:textId="384ED50B"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657216"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6192"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3120"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5168"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lastRenderedPageBreak/>
        <w:drawing>
          <wp:anchor distT="0" distB="0" distL="114300" distR="114300" simplePos="0" relativeHeight="251654144"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1072"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45545A0A"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973032">
        <w:rPr>
          <w:rStyle w:val="normaltextrun"/>
          <w:rFonts w:ascii="Segoe UI" w:hAnsi="Segoe UI"/>
          <w:b/>
          <w:bCs/>
          <w:color w:val="000000"/>
          <w:shd w:val="clear" w:color="auto" w:fill="FFFFFF"/>
        </w:rPr>
        <w:t>765</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973032">
        <w:rPr>
          <w:rStyle w:val="normaltextrun"/>
          <w:rFonts w:ascii="Segoe UI" w:hAnsi="Segoe UI"/>
          <w:b/>
          <w:bCs/>
          <w:color w:val="000000"/>
          <w:shd w:val="clear" w:color="auto" w:fill="FFFFFF"/>
        </w:rPr>
        <w:t>644</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973032">
        <w:rPr>
          <w:rStyle w:val="normaltextrun"/>
          <w:rFonts w:ascii="Segoe UI" w:hAnsi="Segoe UI"/>
          <w:b/>
          <w:bCs/>
          <w:color w:val="000000"/>
          <w:shd w:val="clear" w:color="auto" w:fill="FFFFFF"/>
        </w:rPr>
        <w:t>634</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9024"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5494A76D" w14:textId="1B696314" w:rsidR="00FD55B8" w:rsidRPr="00145ECF" w:rsidRDefault="00FD55B8" w:rsidP="008E0165">
      <w:pPr>
        <w:shd w:val="clear" w:color="auto" w:fill="FFFFFF"/>
        <w:rPr>
          <w:rFonts w:ascii="Segoe UI" w:hAnsi="Segoe UI" w:cs="Segoe UI"/>
          <w:bCs/>
          <w:color w:val="000000" w:themeColor="text1"/>
          <w:sz w:val="20"/>
          <w:szCs w:val="20"/>
        </w:rPr>
      </w:pPr>
      <w:r w:rsidRPr="00145ECF">
        <w:rPr>
          <w:rFonts w:ascii="Segoe UI" w:hAnsi="Segoe UI" w:cs="Segoe UI"/>
          <w:b/>
          <w:bCs/>
          <w:color w:val="000000" w:themeColor="text1"/>
          <w:sz w:val="20"/>
          <w:szCs w:val="20"/>
        </w:rPr>
        <w:t>Thursday 17</w:t>
      </w:r>
      <w:r w:rsidRPr="00145ECF">
        <w:rPr>
          <w:rFonts w:ascii="Segoe UI" w:hAnsi="Segoe UI" w:cs="Segoe UI"/>
          <w:b/>
          <w:bCs/>
          <w:color w:val="000000" w:themeColor="text1"/>
          <w:sz w:val="20"/>
          <w:szCs w:val="20"/>
          <w:vertAlign w:val="superscript"/>
        </w:rPr>
        <w:t>th</w:t>
      </w:r>
      <w:r w:rsidRPr="00145ECF">
        <w:rPr>
          <w:rFonts w:ascii="Segoe UI" w:hAnsi="Segoe UI" w:cs="Segoe UI"/>
          <w:b/>
          <w:bCs/>
          <w:color w:val="000000" w:themeColor="text1"/>
          <w:sz w:val="20"/>
          <w:szCs w:val="20"/>
        </w:rPr>
        <w:t xml:space="preserve"> February: </w:t>
      </w:r>
      <w:r w:rsidRPr="00145ECF">
        <w:rPr>
          <w:rFonts w:ascii="Segoe UI" w:hAnsi="Segoe UI" w:cs="Segoe UI"/>
          <w:bCs/>
          <w:color w:val="000000" w:themeColor="text1"/>
          <w:sz w:val="20"/>
          <w:szCs w:val="20"/>
        </w:rPr>
        <w:t>Last day of school for spring half term</w:t>
      </w:r>
    </w:p>
    <w:p w14:paraId="20658338" w14:textId="38408902" w:rsidR="00AB03DD" w:rsidRPr="00145ECF" w:rsidRDefault="00AB03DD" w:rsidP="008E0165">
      <w:pPr>
        <w:shd w:val="clear" w:color="auto" w:fill="FFFFFF"/>
        <w:rPr>
          <w:rFonts w:ascii="Segoe UI" w:hAnsi="Segoe UI" w:cs="Segoe UI"/>
          <w:color w:val="000000" w:themeColor="text1"/>
          <w:sz w:val="20"/>
          <w:szCs w:val="20"/>
          <w:lang w:eastAsia="en-GB"/>
        </w:rPr>
      </w:pPr>
      <w:r w:rsidRPr="00145ECF">
        <w:rPr>
          <w:rFonts w:ascii="Segoe UI" w:hAnsi="Segoe UI" w:cs="Segoe UI"/>
          <w:b/>
          <w:bCs/>
          <w:color w:val="000000" w:themeColor="text1"/>
          <w:sz w:val="20"/>
          <w:szCs w:val="20"/>
          <w:lang w:eastAsia="en-GB"/>
        </w:rPr>
        <w:t>Friday 18</w:t>
      </w:r>
      <w:r w:rsidRPr="00145ECF">
        <w:rPr>
          <w:rFonts w:ascii="Segoe UI" w:hAnsi="Segoe UI" w:cs="Segoe UI"/>
          <w:b/>
          <w:bCs/>
          <w:color w:val="000000" w:themeColor="text1"/>
          <w:sz w:val="20"/>
          <w:szCs w:val="20"/>
          <w:vertAlign w:val="superscript"/>
          <w:lang w:eastAsia="en-GB"/>
        </w:rPr>
        <w:t>th</w:t>
      </w:r>
      <w:r w:rsidRPr="00145ECF">
        <w:rPr>
          <w:rFonts w:ascii="Segoe UI" w:hAnsi="Segoe UI" w:cs="Segoe UI"/>
          <w:b/>
          <w:bCs/>
          <w:color w:val="000000" w:themeColor="text1"/>
          <w:sz w:val="20"/>
          <w:szCs w:val="20"/>
          <w:lang w:eastAsia="en-GB"/>
        </w:rPr>
        <w:t xml:space="preserve"> February:</w:t>
      </w:r>
      <w:r w:rsidRPr="00145ECF">
        <w:rPr>
          <w:rFonts w:ascii="Segoe UI" w:hAnsi="Segoe UI" w:cs="Segoe UI"/>
          <w:color w:val="000000" w:themeColor="text1"/>
          <w:sz w:val="20"/>
          <w:szCs w:val="20"/>
          <w:lang w:eastAsia="en-GB"/>
        </w:rPr>
        <w:t xml:space="preserve"> School closed for additional holiday day for the Platinum Jubilee. </w:t>
      </w:r>
    </w:p>
    <w:p w14:paraId="1ED4F54F" w14:textId="3B309B66" w:rsidR="00FD55B8" w:rsidRPr="00145ECF" w:rsidRDefault="00FD55B8" w:rsidP="008E0165">
      <w:pPr>
        <w:shd w:val="clear" w:color="auto" w:fill="FFFFFF"/>
        <w:rPr>
          <w:rFonts w:ascii="Segoe UI" w:hAnsi="Segoe UI" w:cs="Segoe UI"/>
          <w:color w:val="FF0000"/>
          <w:sz w:val="20"/>
          <w:szCs w:val="20"/>
          <w:lang w:eastAsia="en-GB"/>
        </w:rPr>
      </w:pPr>
      <w:r w:rsidRPr="00145ECF">
        <w:rPr>
          <w:rFonts w:ascii="Segoe UI" w:hAnsi="Segoe UI" w:cs="Segoe UI"/>
          <w:b/>
          <w:color w:val="000000" w:themeColor="text1"/>
          <w:sz w:val="20"/>
          <w:szCs w:val="20"/>
          <w:lang w:eastAsia="en-GB"/>
        </w:rPr>
        <w:t>Monday 28</w:t>
      </w:r>
      <w:r w:rsidRPr="00145ECF">
        <w:rPr>
          <w:rFonts w:ascii="Segoe UI" w:hAnsi="Segoe UI" w:cs="Segoe UI"/>
          <w:b/>
          <w:color w:val="000000" w:themeColor="text1"/>
          <w:sz w:val="20"/>
          <w:szCs w:val="20"/>
          <w:vertAlign w:val="superscript"/>
          <w:lang w:eastAsia="en-GB"/>
        </w:rPr>
        <w:t>th</w:t>
      </w:r>
      <w:r w:rsidRPr="00145ECF">
        <w:rPr>
          <w:rFonts w:ascii="Segoe UI" w:hAnsi="Segoe UI" w:cs="Segoe UI"/>
          <w:b/>
          <w:color w:val="000000" w:themeColor="text1"/>
          <w:sz w:val="20"/>
          <w:szCs w:val="20"/>
          <w:lang w:eastAsia="en-GB"/>
        </w:rPr>
        <w:t xml:space="preserve"> February: </w:t>
      </w:r>
      <w:r w:rsidRPr="00145ECF">
        <w:rPr>
          <w:rFonts w:ascii="Segoe UI" w:hAnsi="Segoe UI" w:cs="Segoe UI"/>
          <w:color w:val="000000" w:themeColor="text1"/>
          <w:sz w:val="20"/>
          <w:szCs w:val="20"/>
          <w:lang w:eastAsia="en-GB"/>
        </w:rPr>
        <w:t>Children return to school</w:t>
      </w:r>
      <w:r w:rsidR="00145ECF">
        <w:rPr>
          <w:rFonts w:ascii="Segoe UI" w:hAnsi="Segoe UI" w:cs="Segoe UI"/>
          <w:color w:val="000000" w:themeColor="text1"/>
          <w:sz w:val="20"/>
          <w:szCs w:val="20"/>
          <w:lang w:eastAsia="en-GB"/>
        </w:rPr>
        <w:t xml:space="preserve"> &amp;</w:t>
      </w:r>
      <w:r w:rsidR="00145ECF" w:rsidRPr="00145ECF">
        <w:rPr>
          <w:rFonts w:ascii="Segoe UI" w:hAnsi="Segoe UI" w:cs="Segoe UI"/>
          <w:color w:val="FF0000"/>
          <w:sz w:val="20"/>
          <w:szCs w:val="20"/>
          <w:lang w:eastAsia="en-GB"/>
        </w:rPr>
        <w:t xml:space="preserve"> </w:t>
      </w:r>
      <w:r w:rsidR="00145ECF" w:rsidRPr="00BC1CDE">
        <w:rPr>
          <w:rFonts w:ascii="Segoe UI" w:hAnsi="Segoe UI" w:cs="Segoe UI"/>
          <w:color w:val="000000" w:themeColor="text1"/>
          <w:sz w:val="20"/>
          <w:szCs w:val="20"/>
          <w:lang w:eastAsia="en-GB"/>
        </w:rPr>
        <w:t>Splat After School Club begins</w:t>
      </w:r>
    </w:p>
    <w:p w14:paraId="1EB91A76" w14:textId="4723BFD1" w:rsidR="00B67765" w:rsidRDefault="00B67765"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bCs/>
          <w:color w:val="000000" w:themeColor="text1"/>
          <w:sz w:val="20"/>
          <w:szCs w:val="20"/>
          <w:lang w:eastAsia="en-GB"/>
        </w:rPr>
        <w:t>Monday 28</w:t>
      </w:r>
      <w:r w:rsidRPr="00BC1CDE">
        <w:rPr>
          <w:rFonts w:ascii="Segoe UI" w:hAnsi="Segoe UI" w:cs="Segoe UI"/>
          <w:b/>
          <w:bCs/>
          <w:color w:val="000000" w:themeColor="text1"/>
          <w:sz w:val="20"/>
          <w:szCs w:val="20"/>
          <w:vertAlign w:val="superscript"/>
          <w:lang w:eastAsia="en-GB"/>
        </w:rPr>
        <w:t>th</w:t>
      </w:r>
      <w:r w:rsidRPr="00BC1CDE">
        <w:rPr>
          <w:rFonts w:ascii="Segoe UI" w:hAnsi="Segoe UI" w:cs="Segoe UI"/>
          <w:b/>
          <w:bCs/>
          <w:color w:val="000000" w:themeColor="text1"/>
          <w:sz w:val="20"/>
          <w:szCs w:val="20"/>
          <w:lang w:eastAsia="en-GB"/>
        </w:rPr>
        <w:t xml:space="preserve"> February onwards: </w:t>
      </w:r>
      <w:r w:rsidRPr="00BC1CDE">
        <w:rPr>
          <w:rFonts w:ascii="Segoe UI" w:hAnsi="Segoe UI" w:cs="Segoe UI"/>
          <w:color w:val="000000" w:themeColor="text1"/>
          <w:sz w:val="20"/>
          <w:szCs w:val="20"/>
          <w:lang w:eastAsia="en-GB"/>
        </w:rPr>
        <w:t xml:space="preserve">Roast days will move to Thursdays </w:t>
      </w:r>
    </w:p>
    <w:p w14:paraId="41829968" w14:textId="5B460897" w:rsidR="00BC1CDE" w:rsidRPr="00973032" w:rsidRDefault="00BC1CDE" w:rsidP="008E0165">
      <w:pPr>
        <w:shd w:val="clear" w:color="auto" w:fill="FFFFFF"/>
        <w:rPr>
          <w:rFonts w:ascii="Segoe UI" w:hAnsi="Segoe UI" w:cs="Segoe UI"/>
          <w:sz w:val="20"/>
          <w:szCs w:val="20"/>
          <w:lang w:eastAsia="en-GB"/>
        </w:rPr>
      </w:pPr>
      <w:r w:rsidRPr="00973032">
        <w:rPr>
          <w:rFonts w:ascii="Segoe UI" w:hAnsi="Segoe UI" w:cs="Segoe UI"/>
          <w:b/>
          <w:sz w:val="20"/>
          <w:szCs w:val="20"/>
          <w:lang w:eastAsia="en-GB"/>
        </w:rPr>
        <w:t xml:space="preserve">Thursday </w:t>
      </w:r>
      <w:r w:rsidR="005F3BFA" w:rsidRPr="00973032">
        <w:rPr>
          <w:rFonts w:ascii="Segoe UI" w:hAnsi="Segoe UI" w:cs="Segoe UI"/>
          <w:b/>
          <w:sz w:val="20"/>
          <w:szCs w:val="20"/>
          <w:lang w:eastAsia="en-GB"/>
        </w:rPr>
        <w:t>3</w:t>
      </w:r>
      <w:r w:rsidR="005F3BFA" w:rsidRPr="00973032">
        <w:rPr>
          <w:rFonts w:ascii="Segoe UI" w:hAnsi="Segoe UI" w:cs="Segoe UI"/>
          <w:b/>
          <w:sz w:val="20"/>
          <w:szCs w:val="20"/>
          <w:vertAlign w:val="superscript"/>
          <w:lang w:eastAsia="en-GB"/>
        </w:rPr>
        <w:t>rd</w:t>
      </w:r>
      <w:r w:rsidR="005F3BFA" w:rsidRPr="00973032">
        <w:rPr>
          <w:rFonts w:ascii="Segoe UI" w:hAnsi="Segoe UI" w:cs="Segoe UI"/>
          <w:b/>
          <w:sz w:val="20"/>
          <w:szCs w:val="20"/>
          <w:lang w:eastAsia="en-GB"/>
        </w:rPr>
        <w:t xml:space="preserve"> </w:t>
      </w:r>
      <w:r w:rsidRPr="00973032">
        <w:rPr>
          <w:rFonts w:ascii="Segoe UI" w:hAnsi="Segoe UI" w:cs="Segoe UI"/>
          <w:b/>
          <w:sz w:val="20"/>
          <w:szCs w:val="20"/>
          <w:lang w:eastAsia="en-GB"/>
        </w:rPr>
        <w:t>March:</w:t>
      </w:r>
      <w:r w:rsidRPr="00973032">
        <w:rPr>
          <w:rFonts w:ascii="Segoe UI" w:hAnsi="Segoe UI" w:cs="Segoe UI"/>
          <w:sz w:val="20"/>
          <w:szCs w:val="20"/>
          <w:lang w:eastAsia="en-GB"/>
        </w:rPr>
        <w:t xml:space="preserve"> World Book Day (more information to follow)</w:t>
      </w:r>
    </w:p>
    <w:p w14:paraId="3EE4E468" w14:textId="1C1DFD34" w:rsidR="00BC1CDE" w:rsidRPr="00973032" w:rsidRDefault="00BC1CDE" w:rsidP="008E0165">
      <w:pPr>
        <w:shd w:val="clear" w:color="auto" w:fill="FFFFFF"/>
        <w:rPr>
          <w:rFonts w:ascii="Segoe UI" w:hAnsi="Segoe UI" w:cs="Segoe UI"/>
          <w:sz w:val="20"/>
          <w:szCs w:val="20"/>
          <w:lang w:eastAsia="en-GB"/>
        </w:rPr>
      </w:pPr>
      <w:r w:rsidRPr="00973032">
        <w:rPr>
          <w:rFonts w:ascii="Segoe UI" w:hAnsi="Segoe UI" w:cs="Segoe UI"/>
          <w:b/>
          <w:sz w:val="20"/>
          <w:szCs w:val="20"/>
          <w:lang w:eastAsia="en-GB"/>
        </w:rPr>
        <w:t>Friday 18</w:t>
      </w:r>
      <w:r w:rsidRPr="00973032">
        <w:rPr>
          <w:rFonts w:ascii="Segoe UI" w:hAnsi="Segoe UI" w:cs="Segoe UI"/>
          <w:b/>
          <w:sz w:val="20"/>
          <w:szCs w:val="20"/>
          <w:vertAlign w:val="superscript"/>
          <w:lang w:eastAsia="en-GB"/>
        </w:rPr>
        <w:t>th</w:t>
      </w:r>
      <w:r w:rsidRPr="00973032">
        <w:rPr>
          <w:rFonts w:ascii="Segoe UI" w:hAnsi="Segoe UI" w:cs="Segoe UI"/>
          <w:b/>
          <w:sz w:val="20"/>
          <w:szCs w:val="20"/>
          <w:lang w:eastAsia="en-GB"/>
        </w:rPr>
        <w:t xml:space="preserve"> March:</w:t>
      </w:r>
      <w:r w:rsidRPr="00973032">
        <w:rPr>
          <w:rFonts w:ascii="Segoe UI" w:hAnsi="Segoe UI" w:cs="Segoe UI"/>
          <w:sz w:val="20"/>
          <w:szCs w:val="20"/>
          <w:lang w:eastAsia="en-GB"/>
        </w:rPr>
        <w:t xml:space="preserve"> Red Nose Day (more information to follow)</w:t>
      </w:r>
    </w:p>
    <w:p w14:paraId="59828467" w14:textId="1106B514"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Egg Hunt at the </w:t>
      </w:r>
      <w:proofErr w:type="spellStart"/>
      <w:r w:rsidRPr="00BC1CDE">
        <w:rPr>
          <w:rFonts w:ascii="Segoe UI" w:hAnsi="Segoe UI" w:cs="Segoe UI"/>
          <w:color w:val="000000" w:themeColor="text1"/>
          <w:sz w:val="20"/>
          <w:szCs w:val="20"/>
          <w:lang w:eastAsia="en-GB"/>
        </w:rPr>
        <w:t>Martineaus</w:t>
      </w:r>
      <w:proofErr w:type="spellEnd"/>
      <w:r w:rsidRPr="00BC1CDE">
        <w:rPr>
          <w:rFonts w:ascii="Segoe UI" w:hAnsi="Segoe UI" w:cs="Segoe UI"/>
          <w:color w:val="000000" w:themeColor="text1"/>
          <w:sz w:val="20"/>
          <w:szCs w:val="20"/>
          <w:lang w:eastAsia="en-GB"/>
        </w:rPr>
        <w:t xml:space="preserve"> (pm)</w:t>
      </w:r>
    </w:p>
    <w:p w14:paraId="495D7AC9" w14:textId="60C8B6E8"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Week Beginning 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Badger class performance (TBC)</w:t>
      </w:r>
    </w:p>
    <w:p w14:paraId="0F1DBA66" w14:textId="48BE1C7D"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Wednesday 6</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Service at the Church at 9.30am (parents invited)</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450D4F4A" w14:textId="12AB6954" w:rsidR="00BC1CDE" w:rsidRPr="00BC1CDE" w:rsidRDefault="00116240" w:rsidP="00BC1CDE">
      <w:pPr>
        <w:shd w:val="clear" w:color="auto" w:fill="FFFFFF"/>
        <w:rPr>
          <w:rFonts w:ascii="Segoe UI" w:hAnsi="Segoe UI" w:cs="Segoe UI"/>
          <w:color w:val="222222"/>
          <w:sz w:val="20"/>
          <w:szCs w:val="20"/>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9024" wrapcoords="-248 0 -248 21352 21600 21352 21600 0 -248 0">
            <v:imagedata r:id="rId28" o:title=""/>
            <w10:wrap type="tight"/>
          </v:shape>
          <o:OLEObject Type="Embed" ProgID="Word.Document.8" ShapeID="_x0000_s1027" DrawAspect="Content" ObjectID="_1707900038" r:id="rId29">
            <o:FieldCodes>\s</o:FieldCodes>
          </o:OLEObject>
        </w:object>
      </w:r>
      <w:r w:rsidR="00B67765" w:rsidRPr="00B67765">
        <w:rPr>
          <w:rFonts w:ascii="Segoe UI" w:hAnsi="Segoe UI" w:cs="Segoe UI"/>
          <w:b/>
          <w:bCs/>
          <w:color w:val="222222"/>
          <w:sz w:val="20"/>
          <w:szCs w:val="20"/>
        </w:rPr>
        <w:t xml:space="preserve">Friends of Barningham Update: </w:t>
      </w:r>
      <w:r w:rsidR="009B678D" w:rsidRPr="009B678D">
        <w:rPr>
          <w:rFonts w:ascii="Segoe UI" w:hAnsi="Segoe UI" w:cs="Segoe UI"/>
          <w:color w:val="222222"/>
          <w:sz w:val="20"/>
          <w:szCs w:val="20"/>
        </w:rPr>
        <w:t>"</w:t>
      </w:r>
      <w:r w:rsidR="00973032" w:rsidRPr="00973032">
        <w:rPr>
          <w:rFonts w:ascii="Segoe UI" w:hAnsi="Segoe UI" w:cs="Segoe UI"/>
          <w:color w:val="222222"/>
          <w:sz w:val="20"/>
          <w:szCs w:val="20"/>
        </w:rPr>
        <w:t xml:space="preserve">Hi everyone, thank you to everyone who supported our 50/50 raffle this term as we continue to work towards funding resources for children at our school.  We will look to hold a Friends meeting early next term to arrange our next fundraising events.  Whilst we are dependent on guidance for COVID, we are hopeful that we may be able to </w:t>
      </w:r>
      <w:proofErr w:type="gramStart"/>
      <w:r w:rsidR="00973032" w:rsidRPr="00973032">
        <w:rPr>
          <w:rFonts w:ascii="Segoe UI" w:hAnsi="Segoe UI" w:cs="Segoe UI"/>
          <w:color w:val="222222"/>
          <w:sz w:val="20"/>
          <w:szCs w:val="20"/>
        </w:rPr>
        <w:t>host  our</w:t>
      </w:r>
      <w:proofErr w:type="gramEnd"/>
      <w:r w:rsidR="00973032" w:rsidRPr="00973032">
        <w:rPr>
          <w:rFonts w:ascii="Segoe UI" w:hAnsi="Segoe UI" w:cs="Segoe UI"/>
          <w:color w:val="222222"/>
          <w:sz w:val="20"/>
          <w:szCs w:val="20"/>
        </w:rPr>
        <w:t xml:space="preserve"> previously popular Easter coffee afternoon and raffle.  Please keep a look out for all our latest news on the Friends of B</w:t>
      </w:r>
      <w:r w:rsidR="000D6319">
        <w:rPr>
          <w:rFonts w:ascii="Segoe UI" w:hAnsi="Segoe UI" w:cs="Segoe UI"/>
          <w:color w:val="222222"/>
          <w:sz w:val="20"/>
          <w:szCs w:val="20"/>
        </w:rPr>
        <w:t xml:space="preserve">arningham School Facebook page </w:t>
      </w:r>
      <w:hyperlink r:id="rId30" w:history="1">
        <w:r w:rsidR="00BC1CDE" w:rsidRPr="00906D4E">
          <w:rPr>
            <w:rStyle w:val="Hyperlink"/>
            <w:rFonts w:ascii="Segoe UI" w:hAnsi="Segoe UI" w:cs="Segoe UI"/>
            <w:sz w:val="20"/>
            <w:szCs w:val="20"/>
          </w:rPr>
          <w:t>https://www.facebook.com/FriendsBarninghamSchool/</w:t>
        </w:r>
      </w:hyperlink>
    </w:p>
    <w:p w14:paraId="5E0E8D6F" w14:textId="784DBE2E" w:rsidR="00B67765" w:rsidRDefault="00BC1CDE" w:rsidP="00BC1CDE">
      <w:pPr>
        <w:shd w:val="clear" w:color="auto" w:fill="FFFFFF"/>
        <w:rPr>
          <w:rFonts w:ascii="Segoe UI" w:hAnsi="Segoe UI" w:cs="Segoe UI"/>
          <w:color w:val="222222"/>
          <w:sz w:val="16"/>
          <w:szCs w:val="16"/>
          <w:highlight w:val="yellow"/>
        </w:rPr>
      </w:pPr>
      <w:r w:rsidRPr="00BC1CDE">
        <w:rPr>
          <w:rFonts w:ascii="Segoe UI" w:hAnsi="Segoe UI" w:cs="Segoe UI"/>
          <w:color w:val="222222"/>
          <w:sz w:val="20"/>
          <w:szCs w:val="20"/>
        </w:rPr>
        <w:t>The Friends of Barningham Team</w:t>
      </w:r>
      <w:r>
        <w:rPr>
          <w:rFonts w:ascii="Segoe UI" w:hAnsi="Segoe UI" w:cs="Segoe UI"/>
          <w:color w:val="222222"/>
          <w:sz w:val="20"/>
          <w:szCs w:val="20"/>
        </w:rPr>
        <w:t xml:space="preserve"> </w:t>
      </w:r>
    </w:p>
    <w:p w14:paraId="6E5B11EE" w14:textId="60209C06"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048"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C4986" w14:textId="4451D6CA" w:rsidR="00244E63" w:rsidRPr="006E45BB" w:rsidRDefault="00244E63" w:rsidP="000D6319">
      <w:pPr>
        <w:shd w:val="clear" w:color="auto" w:fill="FFFFFF"/>
        <w:rPr>
          <w:rFonts w:ascii="Segoe UI" w:hAnsi="Segoe UI" w:cs="Segoe UI"/>
          <w:bCs/>
          <w:color w:val="222222"/>
          <w:sz w:val="20"/>
          <w:szCs w:val="20"/>
        </w:rPr>
      </w:pPr>
      <w:r w:rsidRPr="00244E63">
        <w:rPr>
          <w:rFonts w:ascii="Segoe UI" w:eastAsia="Segoe UI" w:hAnsi="Segoe UI" w:cs="Segoe UI"/>
          <w:b/>
          <w:bCs/>
          <w:color w:val="201F1E"/>
          <w:sz w:val="20"/>
          <w:szCs w:val="20"/>
          <w:lang w:eastAsia="en-GB"/>
        </w:rPr>
        <w:t>"A note from the Governors: </w:t>
      </w:r>
      <w:r w:rsidR="000D6319" w:rsidRPr="000D6319">
        <w:rPr>
          <w:rFonts w:ascii="Segoe UI" w:eastAsia="Segoe UI" w:hAnsi="Segoe UI" w:cs="Segoe UI"/>
          <w:bCs/>
          <w:color w:val="201F1E"/>
          <w:sz w:val="20"/>
          <w:szCs w:val="20"/>
          <w:lang w:eastAsia="en-GB"/>
        </w:rPr>
        <w:t>A note from the Governors:  The school has had a challenging term with widespread COVID taking hold in all classes at various times. We hope that everyone who has been exposed to COVID is now feeling well, and thank you to everybody for testing regularly so that cases were identified early, and those affected could isolate and protect others.  We thank all the staff at the school who worked together to ensure that the school could remain open when COVID caused staff shortages.  We wish you all a happy half term break and we are hopeful that when school returns, normal activities can resume; after almost 2 years of restrictions, it will be good for families to attend school events again, and share some of the happy moments your children experience each day.</w:t>
      </w:r>
      <w:r w:rsidR="000D6319">
        <w:rPr>
          <w:rFonts w:ascii="Segoe UI" w:eastAsia="Segoe UI" w:hAnsi="Segoe UI" w:cs="Segoe UI"/>
          <w:bCs/>
          <w:color w:val="201F1E"/>
          <w:sz w:val="20"/>
          <w:szCs w:val="20"/>
          <w:lang w:eastAsia="en-GB"/>
        </w:rPr>
        <w:t xml:space="preserve"> </w:t>
      </w:r>
      <w:r w:rsidR="000D6319" w:rsidRPr="000D6319">
        <w:rPr>
          <w:rFonts w:ascii="Segoe UI" w:eastAsia="Segoe UI" w:hAnsi="Segoe UI" w:cs="Segoe UI"/>
          <w:bCs/>
          <w:color w:val="201F1E"/>
          <w:sz w:val="20"/>
          <w:szCs w:val="20"/>
          <w:lang w:eastAsia="en-GB"/>
        </w:rPr>
        <w:t xml:space="preserve">As Governors, we have a vacancy for a Co-opted governor; in </w:t>
      </w:r>
      <w:proofErr w:type="gramStart"/>
      <w:r w:rsidR="000D6319" w:rsidRPr="000D6319">
        <w:rPr>
          <w:rFonts w:ascii="Segoe UI" w:eastAsia="Segoe UI" w:hAnsi="Segoe UI" w:cs="Segoe UI"/>
          <w:bCs/>
          <w:color w:val="201F1E"/>
          <w:sz w:val="20"/>
          <w:szCs w:val="20"/>
          <w:lang w:eastAsia="en-GB"/>
        </w:rPr>
        <w:t>particular</w:t>
      </w:r>
      <w:proofErr w:type="gramEnd"/>
      <w:r w:rsidR="000D6319" w:rsidRPr="000D6319">
        <w:rPr>
          <w:rFonts w:ascii="Segoe UI" w:eastAsia="Segoe UI" w:hAnsi="Segoe UI" w:cs="Segoe UI"/>
          <w:bCs/>
          <w:color w:val="201F1E"/>
          <w:sz w:val="20"/>
          <w:szCs w:val="20"/>
          <w:lang w:eastAsia="en-GB"/>
        </w:rPr>
        <w:t xml:space="preserve"> we are looking for a person with experience of branding.  If you have experience that would support our Governing Body, please get in touch with me to discuss at </w:t>
      </w:r>
      <w:hyperlink r:id="rId32" w:history="1">
        <w:r w:rsidR="000D6319" w:rsidRPr="00660E93">
          <w:rPr>
            <w:rStyle w:val="Hyperlink"/>
            <w:rFonts w:ascii="Segoe UI" w:eastAsia="Segoe UI" w:hAnsi="Segoe UI" w:cs="Segoe UI"/>
            <w:bCs/>
            <w:sz w:val="20"/>
            <w:szCs w:val="20"/>
            <w:lang w:eastAsia="en-GB"/>
          </w:rPr>
          <w:t>barninghamgovernors+julie@gmail.com</w:t>
        </w:r>
      </w:hyperlink>
      <w:r w:rsidR="000D6319">
        <w:rPr>
          <w:rFonts w:ascii="Segoe UI" w:eastAsia="Segoe UI" w:hAnsi="Segoe UI" w:cs="Segoe UI"/>
          <w:bCs/>
          <w:color w:val="201F1E"/>
          <w:sz w:val="20"/>
          <w:szCs w:val="20"/>
          <w:lang w:eastAsia="en-GB"/>
        </w:rPr>
        <w:t xml:space="preserve"> </w:t>
      </w:r>
      <w:r w:rsidR="000D6319" w:rsidRPr="000D6319">
        <w:rPr>
          <w:rFonts w:ascii="Segoe UI" w:eastAsia="Segoe UI" w:hAnsi="Segoe UI" w:cs="Segoe UI"/>
          <w:bCs/>
          <w:color w:val="201F1E"/>
          <w:sz w:val="20"/>
          <w:szCs w:val="20"/>
          <w:lang w:eastAsia="en-GB"/>
        </w:rPr>
        <w:t xml:space="preserve">  Julie </w:t>
      </w:r>
      <w:proofErr w:type="spellStart"/>
      <w:r w:rsidR="000D6319" w:rsidRPr="000D6319">
        <w:rPr>
          <w:rFonts w:ascii="Segoe UI" w:eastAsia="Segoe UI" w:hAnsi="Segoe UI" w:cs="Segoe UI"/>
          <w:bCs/>
          <w:color w:val="201F1E"/>
          <w:sz w:val="20"/>
          <w:szCs w:val="20"/>
          <w:lang w:eastAsia="en-GB"/>
        </w:rPr>
        <w:t>Surridge</w:t>
      </w:r>
      <w:proofErr w:type="spellEnd"/>
      <w:r w:rsidR="000D6319" w:rsidRPr="000D6319">
        <w:rPr>
          <w:rFonts w:ascii="Segoe UI" w:eastAsia="Segoe UI" w:hAnsi="Segoe UI" w:cs="Segoe UI"/>
          <w:bCs/>
          <w:color w:val="201F1E"/>
          <w:sz w:val="20"/>
          <w:szCs w:val="20"/>
          <w:lang w:eastAsia="en-GB"/>
        </w:rPr>
        <w:t>, Chair of Governors.</w:t>
      </w: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096"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5"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6"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7"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8">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9"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0"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1"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lastRenderedPageBreak/>
        <w:drawing>
          <wp:inline distT="0" distB="0" distL="0" distR="0" wp14:anchorId="04B66BE3" wp14:editId="7E650262">
            <wp:extent cx="542925" cy="457200"/>
            <wp:effectExtent l="0" t="0" r="0" b="0"/>
            <wp:docPr id="2" name="Picture 2" descr="Healthy schools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7">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1"/>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A0DA" w14:textId="77777777" w:rsidR="00116240" w:rsidRDefault="00116240">
      <w:r>
        <w:separator/>
      </w:r>
    </w:p>
  </w:endnote>
  <w:endnote w:type="continuationSeparator" w:id="0">
    <w:p w14:paraId="307415AE" w14:textId="77777777" w:rsidR="00116240" w:rsidRDefault="0011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F93E" w14:textId="77777777" w:rsidR="00116240" w:rsidRDefault="00116240">
      <w:r>
        <w:separator/>
      </w:r>
    </w:p>
  </w:footnote>
  <w:footnote w:type="continuationSeparator" w:id="0">
    <w:p w14:paraId="1DB498D8" w14:textId="77777777" w:rsidR="00116240" w:rsidRDefault="00116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116240"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7900039"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7"/>
  </w:num>
  <w:num w:numId="8">
    <w:abstractNumId w:val="28"/>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5"/>
  </w:num>
  <w:num w:numId="24">
    <w:abstractNumId w:val="21"/>
  </w:num>
  <w:num w:numId="25">
    <w:abstractNumId w:val="13"/>
  </w:num>
  <w:num w:numId="26">
    <w:abstractNumId w:val="17"/>
  </w:num>
  <w:num w:numId="27">
    <w:abstractNumId w:val="16"/>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240"/>
    <w:rsid w:val="0011676E"/>
    <w:rsid w:val="001279E6"/>
    <w:rsid w:val="00130DA5"/>
    <w:rsid w:val="00132375"/>
    <w:rsid w:val="00136862"/>
    <w:rsid w:val="00137924"/>
    <w:rsid w:val="00140F22"/>
    <w:rsid w:val="00141375"/>
    <w:rsid w:val="00144B30"/>
    <w:rsid w:val="00145ECF"/>
    <w:rsid w:val="001539D1"/>
    <w:rsid w:val="00153D73"/>
    <w:rsid w:val="001560BF"/>
    <w:rsid w:val="00156950"/>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3D9C"/>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32F56"/>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288"/>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73032"/>
    <w:rsid w:val="00981E0B"/>
    <w:rsid w:val="0099215E"/>
    <w:rsid w:val="00993AEC"/>
    <w:rsid w:val="009942CA"/>
    <w:rsid w:val="00995001"/>
    <w:rsid w:val="009A1558"/>
    <w:rsid w:val="009A1954"/>
    <w:rsid w:val="009A2087"/>
    <w:rsid w:val="009A2FA3"/>
    <w:rsid w:val="009A7F11"/>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746D"/>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gif"/><Relationship Id="rId39" Type="http://schemas.openxmlformats.org/officeDocument/2006/relationships/hyperlink" Target="https://mobile.twitter.com/bcevcprabbits" TargetMode="External"/><Relationship Id="rId21" Type="http://schemas.openxmlformats.org/officeDocument/2006/relationships/image" Target="media/image12.png"/><Relationship Id="rId34" Type="http://schemas.openxmlformats.org/officeDocument/2006/relationships/image" Target="https://www.saydaily.com/.image/t_share/MTM0ODg3OTkwOTMyNTc1NTA2/screen-shot-2015-12-03-at-22820-pmpng.png" TargetMode="External"/><Relationship Id="rId42" Type="http://schemas.openxmlformats.org/officeDocument/2006/relationships/hyperlink" Target="http://www.healthyschools.gov.uk/Default.aspx" TargetMode="External"/><Relationship Id="rId47" Type="http://schemas.openxmlformats.org/officeDocument/2006/relationships/image" Target="media/image25.jpg"/><Relationship Id="rId50" Type="http://schemas.openxmlformats.org/officeDocument/2006/relationships/image" Target="media/image28.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orldbookday.com/dressing-up-ideas" TargetMode="External"/><Relationship Id="rId29" Type="http://schemas.openxmlformats.org/officeDocument/2006/relationships/oleObject" Target="embeddings/Microsoft_Word_97_-_2003_Document.doc"/><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hyperlink" Target="mailto:barninghamgovernors+julie@gmail.com" TargetMode="External"/><Relationship Id="rId37" Type="http://schemas.openxmlformats.org/officeDocument/2006/relationships/hyperlink" Target="https://mobile.twitter.com/bcevcpbadgers" TargetMode="External"/><Relationship Id="rId40" Type="http://schemas.openxmlformats.org/officeDocument/2006/relationships/hyperlink" Target="https://www.wikihow.com/Make-a-Twitter-Account" TargetMode="External"/><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9.png"/><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wmf"/><Relationship Id="rId30" Type="http://schemas.openxmlformats.org/officeDocument/2006/relationships/hyperlink" Target="https://www.facebook.com/FriendsBarninghamSchool/" TargetMode="External"/><Relationship Id="rId35" Type="http://schemas.openxmlformats.org/officeDocument/2006/relationships/hyperlink" Target="https://twitter.com/BarninghamCEVCP" TargetMode="External"/><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0.png"/><Relationship Id="rId38" Type="http://schemas.openxmlformats.org/officeDocument/2006/relationships/hyperlink" Target="https://mobile.twitter.com/BCEVCPSquirrels" TargetMode="External"/><Relationship Id="rId46" Type="http://schemas.openxmlformats.org/officeDocument/2006/relationships/image" Target="media/image24.png"/><Relationship Id="rId20" Type="http://schemas.openxmlformats.org/officeDocument/2006/relationships/image" Target="media/image11.jpeg"/><Relationship Id="rId41" Type="http://schemas.openxmlformats.org/officeDocument/2006/relationships/hyperlink" Target="http://www.barningham.suffolk.sch.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https://encrypted-tbn0.gstatic.com/images?q=tbn:ANd9GcTXcPqCOJ_hC1SmHIySFQWZF-Xl82U6ADloiXSWNKsNi2Wsq1X0:https://ichef.bbci.co.uk/images/ic/1920x1080/p08qd1yk.jpg&amp;usqp=CAU" TargetMode="External"/><Relationship Id="rId28" Type="http://schemas.openxmlformats.org/officeDocument/2006/relationships/image" Target="media/image18.wmf"/><Relationship Id="rId36" Type="http://schemas.openxmlformats.org/officeDocument/2006/relationships/hyperlink" Target="https://mobile.twitter.com/BCEVCPOwls" TargetMode="External"/><Relationship Id="rId49" Type="http://schemas.openxmlformats.org/officeDocument/2006/relationships/image" Target="media/image27.jpe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4F400-600C-4211-B634-148F7F3B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2022-03-04T11:54:00Z</dcterms:created>
  <dcterms:modified xsi:type="dcterms:W3CDTF">2022-03-04T11:54:00Z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