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4767798B"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8512" behindDoc="0" locked="0" layoutInCell="1" allowOverlap="1" wp14:anchorId="2E70B2DA" wp14:editId="4C7AEAAC">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" filled="f" strokecolor="#4472c4 [3204]" strokeweight="1.5pt">
                <v:textbo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w:t>
      </w:r>
      <w:r w:rsidR="00DB34A8">
        <w:rPr>
          <w:rFonts w:ascii="Segoe UI" w:hAnsi="Segoe UI" w:cs="Segoe UI"/>
          <w:b/>
          <w:bCs/>
          <w:sz w:val="22"/>
          <w:szCs w:val="20"/>
        </w:rPr>
        <w:t>9</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3C3C223" w:rsidR="008D2574" w:rsidRDefault="008D2574" w:rsidP="008D2574">
      <w:pPr>
        <w:rPr>
          <w:rFonts w:ascii="Segoe UI" w:hAnsi="Segoe UI"/>
          <w:b/>
          <w:sz w:val="20"/>
          <w:szCs w:val="20"/>
        </w:rPr>
      </w:pPr>
    </w:p>
    <w:p w14:paraId="0FF4BBE9" w14:textId="30645182" w:rsidR="00CB2921"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t>
      </w:r>
      <w:r w:rsidR="00DB34A8">
        <w:rPr>
          <w:rFonts w:ascii="Segoe UI" w:hAnsi="Segoe UI"/>
          <w:sz w:val="20"/>
          <w:szCs w:val="20"/>
        </w:rPr>
        <w:t xml:space="preserve">children have been doing collective worship in their class and have been continuing to explore the school’s core values and the Christian value of peace. </w:t>
      </w:r>
      <w:r w:rsidR="009B78BB">
        <w:rPr>
          <w:rFonts w:ascii="Segoe UI" w:hAnsi="Segoe UI"/>
          <w:sz w:val="20"/>
          <w:szCs w:val="20"/>
        </w:rPr>
        <w:t xml:space="preserve"> </w:t>
      </w:r>
      <w:r w:rsidR="00952BF3">
        <w:rPr>
          <w:rFonts w:ascii="Segoe UI" w:hAnsi="Segoe UI"/>
          <w:sz w:val="20"/>
          <w:szCs w:val="20"/>
        </w:rPr>
        <w:t xml:space="preserve"> </w:t>
      </w:r>
    </w:p>
    <w:p w14:paraId="6ADAABE1" w14:textId="4DF1E5C6" w:rsidR="00974EAB" w:rsidRDefault="00974EAB" w:rsidP="00053096">
      <w:pPr>
        <w:rPr>
          <w:rFonts w:ascii="Segoe UI" w:hAnsi="Segoe UI"/>
          <w:sz w:val="20"/>
          <w:szCs w:val="20"/>
        </w:rPr>
      </w:pPr>
    </w:p>
    <w:p w14:paraId="5408B365" w14:textId="27036212" w:rsidR="00543480" w:rsidRPr="00543480" w:rsidRDefault="00543480" w:rsidP="00053096">
      <w:pPr>
        <w:rPr>
          <w:rFonts w:ascii="Segoe UI" w:hAnsi="Segoe UI"/>
          <w:b/>
          <w:sz w:val="20"/>
          <w:szCs w:val="20"/>
        </w:rPr>
      </w:pPr>
      <w:r>
        <w:rPr>
          <w:noProof/>
          <w:lang w:eastAsia="en-GB"/>
        </w:rPr>
        <w:drawing>
          <wp:anchor distT="0" distB="0" distL="114300" distR="114300" simplePos="0" relativeHeight="251661824" behindDoc="1" locked="0" layoutInCell="1" allowOverlap="1" wp14:anchorId="189EAFD3" wp14:editId="2B814E51">
            <wp:simplePos x="0" y="0"/>
            <wp:positionH relativeFrom="column">
              <wp:posOffset>0</wp:posOffset>
            </wp:positionH>
            <wp:positionV relativeFrom="paragraph">
              <wp:posOffset>3175</wp:posOffset>
            </wp:positionV>
            <wp:extent cx="1588107" cy="632460"/>
            <wp:effectExtent l="0" t="0" r="0" b="0"/>
            <wp:wrapTight wrapText="bothSides">
              <wp:wrapPolygon edited="0">
                <wp:start x="0" y="0"/>
                <wp:lineTo x="0" y="20819"/>
                <wp:lineTo x="21254" y="20819"/>
                <wp:lineTo x="21254" y="0"/>
                <wp:lineTo x="0" y="0"/>
              </wp:wrapPolygon>
            </wp:wrapTight>
            <wp:docPr id="11" name="Picture 11" descr="Year 6 revision for SATs - Mayflow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6 revision for SATs - Mayflower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107" cy="632460"/>
                    </a:xfrm>
                    <a:prstGeom prst="rect">
                      <a:avLst/>
                    </a:prstGeom>
                    <a:noFill/>
                    <a:ln>
                      <a:noFill/>
                    </a:ln>
                  </pic:spPr>
                </pic:pic>
              </a:graphicData>
            </a:graphic>
          </wp:anchor>
        </w:drawing>
      </w:r>
      <w:r w:rsidRPr="00543480">
        <w:rPr>
          <w:rFonts w:ascii="Segoe UI" w:hAnsi="Segoe UI"/>
          <w:b/>
          <w:sz w:val="20"/>
          <w:szCs w:val="20"/>
        </w:rPr>
        <w:t>Well done to Year 6!</w:t>
      </w:r>
    </w:p>
    <w:p w14:paraId="2213C952" w14:textId="7D10DFB0" w:rsidR="007E668A" w:rsidRDefault="00543480" w:rsidP="00053096">
      <w:pPr>
        <w:rPr>
          <w:rFonts w:ascii="Segoe UI" w:hAnsi="Segoe UI"/>
          <w:sz w:val="20"/>
          <w:szCs w:val="20"/>
        </w:rPr>
      </w:pPr>
      <w:r>
        <w:rPr>
          <w:rFonts w:ascii="Segoe UI" w:hAnsi="Segoe UI"/>
          <w:sz w:val="20"/>
          <w:szCs w:val="20"/>
        </w:rPr>
        <w:t>Year 6 sat their SATs exams this week, the first set of SATs since Summer 2019. They have represented the school so well with their calm and ambitious approach to completing their exams. They have worked so hard this week in being the best they can be and being such fantastic role models to the rest of the school. We are so proud of them and now can’t wait to begin work on their transition to Secondary school and their end of primary school leaver events. Well done year 6!</w:t>
      </w:r>
    </w:p>
    <w:p w14:paraId="0B6255CE" w14:textId="794E2833" w:rsidR="00543480" w:rsidRDefault="00543480" w:rsidP="00053096">
      <w:pPr>
        <w:rPr>
          <w:rFonts w:ascii="Segoe UI" w:hAnsi="Segoe UI"/>
          <w:sz w:val="20"/>
          <w:szCs w:val="20"/>
        </w:rPr>
      </w:pPr>
    </w:p>
    <w:p w14:paraId="682F3778" w14:textId="46692397" w:rsidR="00543480" w:rsidRPr="00543480" w:rsidRDefault="00543480" w:rsidP="00053096">
      <w:pPr>
        <w:rPr>
          <w:rFonts w:ascii="Segoe UI" w:hAnsi="Segoe UI"/>
          <w:b/>
          <w:sz w:val="20"/>
          <w:szCs w:val="20"/>
        </w:rPr>
      </w:pPr>
      <w:r>
        <w:rPr>
          <w:noProof/>
          <w:lang w:eastAsia="en-GB"/>
        </w:rPr>
        <w:drawing>
          <wp:anchor distT="0" distB="0" distL="114300" distR="114300" simplePos="0" relativeHeight="251662848" behindDoc="1" locked="0" layoutInCell="1" allowOverlap="1" wp14:anchorId="132AB304" wp14:editId="4A872375">
            <wp:simplePos x="0" y="0"/>
            <wp:positionH relativeFrom="margin">
              <wp:align>left</wp:align>
            </wp:positionH>
            <wp:positionV relativeFrom="paragraph">
              <wp:posOffset>9525</wp:posOffset>
            </wp:positionV>
            <wp:extent cx="1663700" cy="914400"/>
            <wp:effectExtent l="0" t="0" r="0" b="0"/>
            <wp:wrapTight wrapText="bothSides">
              <wp:wrapPolygon edited="0">
                <wp:start x="0" y="0"/>
                <wp:lineTo x="0" y="21150"/>
                <wp:lineTo x="21270" y="21150"/>
                <wp:lineTo x="21270" y="0"/>
                <wp:lineTo x="0" y="0"/>
              </wp:wrapPolygon>
            </wp:wrapTight>
            <wp:docPr id="23" name="Picture 23" descr="Walk to School Week - Ulidia Integrate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k to School Week - Ulidia Integrated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480">
        <w:rPr>
          <w:rFonts w:ascii="Segoe UI" w:hAnsi="Segoe UI"/>
          <w:b/>
          <w:sz w:val="20"/>
          <w:szCs w:val="20"/>
        </w:rPr>
        <w:t xml:space="preserve">Walk to school week </w:t>
      </w:r>
      <w:r w:rsidRPr="00543480">
        <w:rPr>
          <w:rFonts w:ascii="Segoe UI" w:hAnsi="Segoe UI"/>
          <w:b/>
          <w:color w:val="FF0000"/>
          <w:sz w:val="20"/>
          <w:szCs w:val="20"/>
        </w:rPr>
        <w:t>(Next Week)</w:t>
      </w:r>
    </w:p>
    <w:p w14:paraId="7FF58A1C" w14:textId="6C56EFFD" w:rsidR="00001DE5" w:rsidRDefault="00543480" w:rsidP="00053096">
      <w:pPr>
        <w:rPr>
          <w:rFonts w:ascii="Segoe UI" w:hAnsi="Segoe UI"/>
          <w:sz w:val="20"/>
          <w:szCs w:val="20"/>
        </w:rPr>
      </w:pPr>
      <w:r>
        <w:rPr>
          <w:rFonts w:ascii="Segoe UI" w:hAnsi="Segoe UI"/>
          <w:sz w:val="20"/>
          <w:szCs w:val="20"/>
        </w:rPr>
        <w:t xml:space="preserve">It is Walk to School week next week! Following the success of our Y5/6 </w:t>
      </w:r>
      <w:proofErr w:type="spellStart"/>
      <w:r>
        <w:rPr>
          <w:rFonts w:ascii="Segoe UI" w:hAnsi="Segoe UI"/>
          <w:sz w:val="20"/>
          <w:szCs w:val="20"/>
        </w:rPr>
        <w:t>Bikeability</w:t>
      </w:r>
      <w:proofErr w:type="spellEnd"/>
      <w:r>
        <w:rPr>
          <w:rFonts w:ascii="Segoe UI" w:hAnsi="Segoe UI"/>
          <w:sz w:val="20"/>
          <w:szCs w:val="20"/>
        </w:rPr>
        <w:t xml:space="preserve"> sessions and with our KS1 sessions on scooters, this is a great opportunity to find other ways to get to school. P</w:t>
      </w:r>
      <w:r w:rsidRPr="00543480">
        <w:rPr>
          <w:rFonts w:ascii="Segoe UI" w:hAnsi="Segoe UI"/>
          <w:sz w:val="20"/>
          <w:szCs w:val="20"/>
        </w:rPr>
        <w:t>lease use this as an opportunity, if you can and you live locally, to walk to school with your children. There are so many mental health benefits linked with walking, which children will be talking about at school and more! If you do need to travel by car, it would be great to park further away and walk the last part of the journey with your children.</w:t>
      </w:r>
    </w:p>
    <w:p w14:paraId="5E41B5EB" w14:textId="648B256B" w:rsidR="00F5781F" w:rsidRDefault="00F5781F" w:rsidP="00053096">
      <w:pPr>
        <w:rPr>
          <w:rFonts w:ascii="Segoe UI" w:hAnsi="Segoe UI"/>
          <w:sz w:val="20"/>
          <w:szCs w:val="20"/>
        </w:rPr>
      </w:pPr>
    </w:p>
    <w:p w14:paraId="2F4E9C03" w14:textId="0396F6C9" w:rsidR="00F5781F" w:rsidRDefault="00F5781F" w:rsidP="00053096">
      <w:pPr>
        <w:rPr>
          <w:rFonts w:ascii="Segoe UI" w:hAnsi="Segoe UI"/>
          <w:b/>
          <w:sz w:val="20"/>
          <w:szCs w:val="20"/>
        </w:rPr>
      </w:pPr>
      <w:r w:rsidRPr="00952BF3">
        <w:rPr>
          <w:rFonts w:ascii="Segoe UI" w:hAnsi="Segoe UI"/>
          <w:b/>
          <w:noProof/>
          <w:sz w:val="20"/>
          <w:szCs w:val="20"/>
          <w:lang w:eastAsia="en-GB"/>
        </w:rPr>
        <w:drawing>
          <wp:anchor distT="0" distB="0" distL="114300" distR="114300" simplePos="0" relativeHeight="251660800" behindDoc="1" locked="0" layoutInCell="1" allowOverlap="1" wp14:anchorId="3FA3490E" wp14:editId="08140881">
            <wp:simplePos x="0" y="0"/>
            <wp:positionH relativeFrom="margin">
              <wp:align>left</wp:align>
            </wp:positionH>
            <wp:positionV relativeFrom="paragraph">
              <wp:posOffset>12065</wp:posOffset>
            </wp:positionV>
            <wp:extent cx="1346200" cy="807720"/>
            <wp:effectExtent l="0" t="0" r="6350" b="0"/>
            <wp:wrapTight wrapText="bothSides">
              <wp:wrapPolygon edited="0">
                <wp:start x="0" y="0"/>
                <wp:lineTo x="0" y="20887"/>
                <wp:lineTo x="21396" y="20887"/>
                <wp:lineTo x="21396" y="0"/>
                <wp:lineTo x="0" y="0"/>
              </wp:wrapPolygon>
            </wp:wrapTight>
            <wp:docPr id="12" name="Picture 12" descr="Buy Queen's Jubilee Flag | Queen's Jubilee Flag for sale at Flag and  Bunting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y Queen's Jubilee Flag | Queen's Jubilee Flag for sale at Flag and  Bunting St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81F">
        <w:rPr>
          <w:rFonts w:ascii="Segoe UI" w:hAnsi="Segoe UI"/>
          <w:b/>
          <w:sz w:val="20"/>
          <w:szCs w:val="20"/>
        </w:rPr>
        <w:t>Torch Relay coming to Barningham School!</w:t>
      </w:r>
    </w:p>
    <w:p w14:paraId="51864028" w14:textId="4596947B" w:rsidR="00F5781F" w:rsidRPr="00F5781F" w:rsidRDefault="00F5781F" w:rsidP="00053096">
      <w:pPr>
        <w:rPr>
          <w:rFonts w:ascii="Segoe UI" w:hAnsi="Segoe UI"/>
          <w:sz w:val="20"/>
          <w:szCs w:val="20"/>
        </w:rPr>
      </w:pPr>
      <w:r w:rsidRPr="00F5781F">
        <w:rPr>
          <w:rFonts w:ascii="Segoe UI" w:hAnsi="Segoe UI"/>
          <w:sz w:val="20"/>
          <w:szCs w:val="20"/>
        </w:rPr>
        <w:t xml:space="preserve">Barningham have been invited to take part in </w:t>
      </w:r>
      <w:r>
        <w:rPr>
          <w:rFonts w:ascii="Segoe UI" w:hAnsi="Segoe UI"/>
          <w:sz w:val="20"/>
          <w:szCs w:val="20"/>
        </w:rPr>
        <w:t>a county wide torch relay as part of the Festival of Suffolk, celebrating the Queen’s Platinum Jubilee. The torch will be carr</w:t>
      </w:r>
      <w:r w:rsidR="00C6084B">
        <w:rPr>
          <w:rFonts w:ascii="Segoe UI" w:hAnsi="Segoe UI"/>
          <w:sz w:val="20"/>
          <w:szCs w:val="20"/>
        </w:rPr>
        <w:t>i</w:t>
      </w:r>
      <w:r>
        <w:rPr>
          <w:rFonts w:ascii="Segoe UI" w:hAnsi="Segoe UI"/>
          <w:sz w:val="20"/>
          <w:szCs w:val="20"/>
        </w:rPr>
        <w:t xml:space="preserve">ed on a rickshaw and will be carried through various communities with representatives of each community taking part as they travel through. We have nominated two Year 6 pupils to </w:t>
      </w:r>
      <w:r w:rsidR="009867A8">
        <w:rPr>
          <w:rFonts w:ascii="Segoe UI" w:hAnsi="Segoe UI"/>
          <w:sz w:val="20"/>
          <w:szCs w:val="20"/>
        </w:rPr>
        <w:t xml:space="preserve">take part and they will join the relay at around </w:t>
      </w:r>
      <w:r w:rsidR="009867A8" w:rsidRPr="009867A8">
        <w:rPr>
          <w:rFonts w:ascii="Segoe UI" w:hAnsi="Segoe UI"/>
          <w:b/>
          <w:sz w:val="20"/>
          <w:szCs w:val="20"/>
        </w:rPr>
        <w:t>10.45</w:t>
      </w:r>
      <w:r w:rsidR="009867A8">
        <w:rPr>
          <w:rFonts w:ascii="Segoe UI" w:hAnsi="Segoe UI"/>
          <w:b/>
          <w:sz w:val="20"/>
          <w:szCs w:val="20"/>
        </w:rPr>
        <w:t>am</w:t>
      </w:r>
      <w:r w:rsidR="009867A8" w:rsidRPr="009867A8">
        <w:rPr>
          <w:rFonts w:ascii="Segoe UI" w:hAnsi="Segoe UI"/>
          <w:b/>
          <w:sz w:val="20"/>
          <w:szCs w:val="20"/>
        </w:rPr>
        <w:t xml:space="preserve"> on Bardwell Road</w:t>
      </w:r>
      <w:r w:rsidR="009867A8">
        <w:rPr>
          <w:rFonts w:ascii="Segoe UI" w:hAnsi="Segoe UI"/>
          <w:b/>
          <w:sz w:val="20"/>
          <w:szCs w:val="20"/>
        </w:rPr>
        <w:t>/</w:t>
      </w:r>
      <w:proofErr w:type="spellStart"/>
      <w:r w:rsidR="009867A8">
        <w:rPr>
          <w:rFonts w:ascii="Segoe UI" w:hAnsi="Segoe UI"/>
          <w:b/>
          <w:sz w:val="20"/>
          <w:szCs w:val="20"/>
        </w:rPr>
        <w:t>Drouts</w:t>
      </w:r>
      <w:proofErr w:type="spellEnd"/>
      <w:r w:rsidR="009867A8">
        <w:rPr>
          <w:rFonts w:ascii="Segoe UI" w:hAnsi="Segoe UI"/>
          <w:b/>
          <w:sz w:val="20"/>
          <w:szCs w:val="20"/>
        </w:rPr>
        <w:t xml:space="preserve"> Lane junction</w:t>
      </w:r>
      <w:r w:rsidR="009867A8" w:rsidRPr="009867A8">
        <w:rPr>
          <w:rFonts w:ascii="Segoe UI" w:hAnsi="Segoe UI"/>
          <w:b/>
          <w:sz w:val="20"/>
          <w:szCs w:val="20"/>
        </w:rPr>
        <w:t xml:space="preserve"> on Monday 16</w:t>
      </w:r>
      <w:r w:rsidR="009867A8" w:rsidRPr="009867A8">
        <w:rPr>
          <w:rFonts w:ascii="Segoe UI" w:hAnsi="Segoe UI"/>
          <w:b/>
          <w:sz w:val="20"/>
          <w:szCs w:val="20"/>
          <w:vertAlign w:val="superscript"/>
        </w:rPr>
        <w:t>th</w:t>
      </w:r>
      <w:r w:rsidR="009867A8" w:rsidRPr="009867A8">
        <w:rPr>
          <w:rFonts w:ascii="Segoe UI" w:hAnsi="Segoe UI"/>
          <w:b/>
          <w:sz w:val="20"/>
          <w:szCs w:val="20"/>
        </w:rPr>
        <w:t xml:space="preserve"> May</w:t>
      </w:r>
      <w:r w:rsidR="00C6084B">
        <w:rPr>
          <w:rFonts w:ascii="Segoe UI" w:hAnsi="Segoe UI"/>
          <w:b/>
          <w:sz w:val="20"/>
          <w:szCs w:val="20"/>
        </w:rPr>
        <w:t xml:space="preserve">. </w:t>
      </w:r>
      <w:r w:rsidR="00C6084B" w:rsidRPr="00C6084B">
        <w:rPr>
          <w:rFonts w:ascii="Segoe UI" w:hAnsi="Segoe UI"/>
          <w:sz w:val="20"/>
          <w:szCs w:val="20"/>
        </w:rPr>
        <w:t>They will then</w:t>
      </w:r>
      <w:r w:rsidR="009867A8">
        <w:rPr>
          <w:rFonts w:ascii="Segoe UI" w:hAnsi="Segoe UI"/>
          <w:sz w:val="20"/>
          <w:szCs w:val="20"/>
        </w:rPr>
        <w:t xml:space="preserve"> carry it through </w:t>
      </w:r>
      <w:r w:rsidR="00C6084B">
        <w:rPr>
          <w:rFonts w:ascii="Segoe UI" w:hAnsi="Segoe UI"/>
          <w:sz w:val="20"/>
          <w:szCs w:val="20"/>
        </w:rPr>
        <w:t>to the school where t</w:t>
      </w:r>
      <w:r w:rsidR="009867A8">
        <w:rPr>
          <w:rFonts w:ascii="Segoe UI" w:hAnsi="Segoe UI"/>
          <w:sz w:val="20"/>
          <w:szCs w:val="20"/>
        </w:rPr>
        <w:t xml:space="preserve">he school children will then all join together on the playground with bunting and flags to wave them on for a photo. The Year 6 pupils will continue with the torch through Church Road after this. For more information, click here </w:t>
      </w:r>
      <w:hyperlink r:id="rId13" w:history="1">
        <w:r w:rsidR="009867A8" w:rsidRPr="00E8787A">
          <w:rPr>
            <w:rStyle w:val="Hyperlink"/>
            <w:rFonts w:ascii="Segoe UI" w:hAnsi="Segoe UI"/>
            <w:sz w:val="20"/>
            <w:szCs w:val="20"/>
          </w:rPr>
          <w:t>https://www.festivalofsuffolk.org/all-events/torch-relay</w:t>
        </w:r>
      </w:hyperlink>
      <w:r w:rsidR="009867A8">
        <w:rPr>
          <w:rFonts w:ascii="Segoe UI" w:hAnsi="Segoe UI"/>
          <w:sz w:val="20"/>
          <w:szCs w:val="20"/>
        </w:rPr>
        <w:t xml:space="preserve"> </w:t>
      </w:r>
    </w:p>
    <w:p w14:paraId="0A851533" w14:textId="5CEC6A59" w:rsidR="00EA3823" w:rsidRDefault="00EA3823" w:rsidP="00053096">
      <w:pPr>
        <w:rPr>
          <w:rFonts w:ascii="Segoe UI" w:hAnsi="Segoe UI"/>
          <w:sz w:val="20"/>
          <w:szCs w:val="20"/>
        </w:rPr>
      </w:pPr>
    </w:p>
    <w:p w14:paraId="28866D71" w14:textId="33C196B2" w:rsidR="00EA3823" w:rsidRDefault="00EA3823" w:rsidP="00053096">
      <w:pPr>
        <w:rPr>
          <w:rFonts w:ascii="Segoe UI" w:hAnsi="Segoe UI"/>
          <w:sz w:val="20"/>
          <w:szCs w:val="20"/>
        </w:rPr>
      </w:pPr>
    </w:p>
    <w:p w14:paraId="3F8345AB" w14:textId="20271B08" w:rsidR="00607671" w:rsidRPr="00607671" w:rsidRDefault="00603501"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49536" wrapcoords="-248 0 -248 21352 21600 21352 21600 0 -248 0">
            <v:imagedata r:id="rId14" o:title=""/>
            <w10:wrap type="tight"/>
          </v:shape>
          <o:OLEObject Type="Embed" ProgID="Word.Document.8" ShapeID="_x0000_s1029" DrawAspect="Content" ObjectID="_1713945288" r:id="rId15">
            <o:FieldCodes>\s</o:FieldCodes>
          </o:OLEObject>
        </w:object>
      </w:r>
      <w:r w:rsidR="00607671" w:rsidRPr="00607671">
        <w:rPr>
          <w:noProof/>
          <w:color w:val="000000" w:themeColor="text1"/>
          <w:lang w:eastAsia="en-GB"/>
        </w:rPr>
        <w:drawing>
          <wp:anchor distT="0" distB="0" distL="114300" distR="114300" simplePos="0" relativeHeight="251659776"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6">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Friends of Barningham Update</w:t>
      </w:r>
    </w:p>
    <w:p w14:paraId="658216DF" w14:textId="77777777" w:rsidR="00C6084B" w:rsidRPr="00C6084B" w:rsidRDefault="00C6084B" w:rsidP="00C6084B">
      <w:pPr>
        <w:rPr>
          <w:rFonts w:ascii="Segoe UI" w:hAnsi="Segoe UI" w:cs="Segoe UI"/>
          <w:color w:val="000000" w:themeColor="text1"/>
          <w:sz w:val="20"/>
          <w:szCs w:val="20"/>
        </w:rPr>
      </w:pPr>
      <w:r w:rsidRPr="00C6084B">
        <w:rPr>
          <w:rFonts w:ascii="Segoe UI" w:hAnsi="Segoe UI" w:cs="Segoe UI"/>
          <w:color w:val="000000" w:themeColor="text1"/>
          <w:sz w:val="20"/>
          <w:szCs w:val="20"/>
        </w:rPr>
        <w:t xml:space="preserve">Hi everyone, we met this week to discuss plans for fundraising events for the rest of the school year; we look forward to organising the summer fayre, school disco and we can't wait for the return of ice-cream Fridays after the half term break.  Before the holiday we will be hosting a Jubilee Afternoon Tea in the school hall on Friday 20th May, and our next donut sale will be on the last day of term (27th May).  We do hope you will be able to support us. </w:t>
      </w:r>
    </w:p>
    <w:p w14:paraId="4AB45967" w14:textId="3FC51CDE" w:rsidR="00C6084B" w:rsidRPr="00C6084B" w:rsidRDefault="00C6084B" w:rsidP="00C6084B">
      <w:pPr>
        <w:rPr>
          <w:rFonts w:ascii="Segoe UI" w:hAnsi="Segoe UI" w:cs="Segoe UI"/>
          <w:color w:val="000000" w:themeColor="text1"/>
          <w:sz w:val="20"/>
          <w:szCs w:val="20"/>
        </w:rPr>
      </w:pPr>
      <w:r w:rsidRPr="00C6084B">
        <w:rPr>
          <w:rFonts w:ascii="Segoe UI" w:hAnsi="Segoe UI" w:cs="Segoe UI"/>
          <w:color w:val="000000" w:themeColor="text1"/>
          <w:sz w:val="20"/>
          <w:szCs w:val="20"/>
        </w:rPr>
        <w:t xml:space="preserve">Please keep a look out for all our latest news on the Friends of Barningham School Facebook page. </w:t>
      </w:r>
      <w:hyperlink r:id="rId17" w:history="1">
        <w:r w:rsidRPr="00E8787A">
          <w:rPr>
            <w:rStyle w:val="Hyperlink"/>
            <w:rFonts w:ascii="Segoe UI" w:hAnsi="Segoe UI" w:cs="Segoe UI"/>
            <w:sz w:val="20"/>
            <w:szCs w:val="20"/>
          </w:rPr>
          <w:t>https://www.facebook.com/FriendsBarninghamSchool/</w:t>
        </w:r>
      </w:hyperlink>
      <w:r>
        <w:rPr>
          <w:rFonts w:ascii="Segoe UI" w:hAnsi="Segoe UI" w:cs="Segoe UI"/>
          <w:color w:val="000000" w:themeColor="text1"/>
          <w:sz w:val="20"/>
          <w:szCs w:val="20"/>
        </w:rPr>
        <w:t xml:space="preserve"> </w:t>
      </w:r>
    </w:p>
    <w:p w14:paraId="5E287D20" w14:textId="500280BA" w:rsidR="00C6084B" w:rsidRPr="00C6084B" w:rsidRDefault="00C6084B" w:rsidP="00C6084B">
      <w:pPr>
        <w:rPr>
          <w:rFonts w:ascii="Segoe UI" w:hAnsi="Segoe UI" w:cs="Segoe UI"/>
          <w:color w:val="000000" w:themeColor="text1"/>
          <w:sz w:val="20"/>
          <w:szCs w:val="20"/>
        </w:rPr>
      </w:pPr>
      <w:r w:rsidRPr="00C6084B">
        <w:rPr>
          <w:rFonts w:ascii="Segoe UI" w:hAnsi="Segoe UI" w:cs="Segoe UI"/>
          <w:color w:val="000000" w:themeColor="text1"/>
          <w:sz w:val="20"/>
          <w:szCs w:val="20"/>
        </w:rPr>
        <w:t xml:space="preserve">Thank </w:t>
      </w:r>
      <w:r>
        <w:rPr>
          <w:rFonts w:ascii="Segoe UI" w:hAnsi="Segoe UI" w:cs="Segoe UI"/>
          <w:color w:val="000000" w:themeColor="text1"/>
          <w:sz w:val="20"/>
          <w:szCs w:val="20"/>
        </w:rPr>
        <w:t>you for your continued support.</w:t>
      </w:r>
    </w:p>
    <w:p w14:paraId="75833FAA" w14:textId="0B113BE3" w:rsidR="00CB6897" w:rsidRDefault="00C6084B" w:rsidP="00C6084B">
      <w:pPr>
        <w:rPr>
          <w:rFonts w:ascii="Segoe UI" w:hAnsi="Segoe UI" w:cs="Segoe UI"/>
          <w:b/>
          <w:color w:val="000000" w:themeColor="text1"/>
          <w:sz w:val="20"/>
          <w:szCs w:val="20"/>
        </w:rPr>
      </w:pPr>
      <w:r w:rsidRPr="00C6084B">
        <w:rPr>
          <w:rFonts w:ascii="Segoe UI" w:hAnsi="Segoe UI" w:cs="Segoe UI"/>
          <w:b/>
          <w:color w:val="000000" w:themeColor="text1"/>
          <w:sz w:val="20"/>
          <w:szCs w:val="20"/>
        </w:rPr>
        <w:t>Friends of Barningham School</w:t>
      </w:r>
    </w:p>
    <w:p w14:paraId="2F331E8D" w14:textId="2C64B34F" w:rsidR="00C6084B" w:rsidRDefault="00C6084B" w:rsidP="00C6084B">
      <w:pPr>
        <w:rPr>
          <w:rFonts w:ascii="Segoe UI" w:hAnsi="Segoe UI"/>
          <w:b/>
          <w:sz w:val="20"/>
          <w:szCs w:val="20"/>
        </w:rPr>
      </w:pPr>
    </w:p>
    <w:p w14:paraId="2E3FB96A" w14:textId="77777777" w:rsidR="005C45FA" w:rsidRPr="00C6084B" w:rsidRDefault="005C45FA" w:rsidP="00C6084B">
      <w:pPr>
        <w:rPr>
          <w:rFonts w:ascii="Segoe UI" w:hAnsi="Segoe UI"/>
          <w:b/>
          <w:sz w:val="20"/>
          <w:szCs w:val="20"/>
        </w:rPr>
      </w:pPr>
    </w:p>
    <w:p w14:paraId="22614533" w14:textId="6581FF06" w:rsidR="00CB6897" w:rsidRDefault="00CB6897" w:rsidP="00CB6897">
      <w:pPr>
        <w:rPr>
          <w:rFonts w:ascii="Segoe UI" w:hAnsi="Segoe UI"/>
          <w:b/>
          <w:sz w:val="20"/>
          <w:szCs w:val="20"/>
        </w:rPr>
      </w:pPr>
      <w:r>
        <w:rPr>
          <w:noProof/>
          <w:lang w:eastAsia="en-GB"/>
        </w:rPr>
        <w:drawing>
          <wp:anchor distT="0" distB="0" distL="114300" distR="114300" simplePos="0" relativeHeight="251657728"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522DC4B6"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404E3E">
        <w:rPr>
          <w:rFonts w:ascii="Segoe UI" w:hAnsi="Segoe UI"/>
          <w:b/>
          <w:sz w:val="20"/>
          <w:szCs w:val="20"/>
        </w:rPr>
        <w:t>1</w:t>
      </w:r>
      <w:r w:rsidR="009A39A6">
        <w:rPr>
          <w:rFonts w:ascii="Segoe UI" w:hAnsi="Segoe UI"/>
          <w:b/>
          <w:sz w:val="20"/>
          <w:szCs w:val="20"/>
        </w:rPr>
        <w:t xml:space="preserve"> </w:t>
      </w:r>
      <w:r>
        <w:rPr>
          <w:rFonts w:ascii="Segoe UI" w:hAnsi="Segoe UI"/>
          <w:b/>
          <w:sz w:val="20"/>
          <w:szCs w:val="20"/>
        </w:rPr>
        <w:t>‘live’ positive case within the last 10 days.</w:t>
      </w:r>
    </w:p>
    <w:p w14:paraId="68EFE03E" w14:textId="3B26ABEF" w:rsidR="00C4216E" w:rsidRDefault="00C4216E" w:rsidP="009B78BB">
      <w:pPr>
        <w:pStyle w:val="ListParagraph"/>
        <w:rPr>
          <w:rFonts w:ascii="Segoe UI" w:hAnsi="Segoe UI"/>
          <w:sz w:val="20"/>
          <w:szCs w:val="20"/>
        </w:rPr>
      </w:pPr>
    </w:p>
    <w:p w14:paraId="559EB296" w14:textId="42C19845" w:rsidR="009B78BB" w:rsidRDefault="009B78BB" w:rsidP="009B78BB">
      <w:pPr>
        <w:pStyle w:val="ListParagraph"/>
        <w:rPr>
          <w:rFonts w:ascii="Segoe UI" w:hAnsi="Segoe UI"/>
          <w:sz w:val="20"/>
          <w:szCs w:val="20"/>
        </w:rPr>
      </w:pPr>
    </w:p>
    <w:p w14:paraId="17FB5CEB" w14:textId="212872A6" w:rsidR="005C45FA" w:rsidRDefault="005C45FA" w:rsidP="009B78BB">
      <w:pPr>
        <w:pStyle w:val="ListParagraph"/>
        <w:rPr>
          <w:rFonts w:ascii="Segoe UI" w:hAnsi="Segoe UI"/>
          <w:sz w:val="20"/>
          <w:szCs w:val="20"/>
        </w:rPr>
      </w:pPr>
    </w:p>
    <w:p w14:paraId="27C30487" w14:textId="7F9167AF" w:rsidR="005C45FA" w:rsidRDefault="005C45FA" w:rsidP="009B78BB">
      <w:pPr>
        <w:pStyle w:val="ListParagraph"/>
        <w:rPr>
          <w:rFonts w:ascii="Segoe UI" w:hAnsi="Segoe UI"/>
          <w:sz w:val="20"/>
          <w:szCs w:val="20"/>
        </w:rPr>
      </w:pPr>
    </w:p>
    <w:p w14:paraId="2EA619D1" w14:textId="6D15CDD3" w:rsidR="005C45FA" w:rsidRPr="005C45FA" w:rsidRDefault="005C45FA" w:rsidP="005C45FA">
      <w:pPr>
        <w:pStyle w:val="ListParagraph"/>
        <w:rPr>
          <w:rFonts w:ascii="Segoe UI" w:hAnsi="Segoe UI"/>
          <w:b/>
          <w:sz w:val="20"/>
          <w:szCs w:val="20"/>
          <w:lang w:val="en-GB"/>
        </w:rPr>
      </w:pPr>
      <w:r w:rsidRPr="005C45FA">
        <w:rPr>
          <w:b/>
          <w:noProof/>
          <w:lang w:val="en-GB" w:eastAsia="en-GB"/>
        </w:rPr>
        <w:lastRenderedPageBreak/>
        <w:drawing>
          <wp:anchor distT="0" distB="0" distL="114300" distR="114300" simplePos="0" relativeHeight="251665920" behindDoc="1" locked="0" layoutInCell="1" allowOverlap="1" wp14:anchorId="78861108" wp14:editId="2425DD50">
            <wp:simplePos x="0" y="0"/>
            <wp:positionH relativeFrom="margin">
              <wp:align>left</wp:align>
            </wp:positionH>
            <wp:positionV relativeFrom="paragraph">
              <wp:posOffset>0</wp:posOffset>
            </wp:positionV>
            <wp:extent cx="1257300" cy="1097280"/>
            <wp:effectExtent l="0" t="0" r="0" b="7620"/>
            <wp:wrapTight wrapText="bothSides">
              <wp:wrapPolygon edited="0">
                <wp:start x="0" y="0"/>
                <wp:lineTo x="0" y="21375"/>
                <wp:lineTo x="21273" y="21375"/>
                <wp:lineTo x="21273" y="0"/>
                <wp:lineTo x="0" y="0"/>
              </wp:wrapPolygon>
            </wp:wrapTight>
            <wp:docPr id="24" name="Picture 24" descr="KINDERGARTEN NEWS: NO TOYS at school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DERGARTEN NEWS: NO TOYS at school REMIND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846"/>
                    <a:stretch/>
                  </pic:blipFill>
                  <pic:spPr bwMode="auto">
                    <a:xfrm>
                      <a:off x="0" y="0"/>
                      <a:ext cx="1257300"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45FA">
        <w:rPr>
          <w:rFonts w:ascii="Segoe UI" w:hAnsi="Segoe UI"/>
          <w:b/>
          <w:sz w:val="20"/>
          <w:szCs w:val="20"/>
          <w:lang w:val="en-GB"/>
        </w:rPr>
        <w:t>No Toys from Home</w:t>
      </w:r>
    </w:p>
    <w:p w14:paraId="353944D0" w14:textId="77777777" w:rsidR="005C45FA" w:rsidRPr="005C45FA" w:rsidRDefault="005C45FA" w:rsidP="005C45FA">
      <w:pPr>
        <w:pStyle w:val="ListParagraph"/>
        <w:rPr>
          <w:rFonts w:ascii="Segoe UI" w:hAnsi="Segoe UI"/>
          <w:sz w:val="20"/>
          <w:szCs w:val="20"/>
          <w:lang w:val="en-GB"/>
        </w:rPr>
      </w:pPr>
      <w:r w:rsidRPr="005C45FA">
        <w:rPr>
          <w:rFonts w:ascii="Segoe UI" w:hAnsi="Segoe UI"/>
          <w:sz w:val="20"/>
          <w:szCs w:val="20"/>
          <w:lang w:val="en-GB"/>
        </w:rPr>
        <w:t>Over the last few weeks, children have started bringing in their own personal items from home like small toys, keyrings, and fidget toys. These are distracting them from their learning and are often causing upset when they get lost or misplaced. Children will not be allowed to bring these into school. If a member of staff sees it, they will confiscate it and give it back to the child at the end of the school day to take home. Please support your child with this.</w:t>
      </w:r>
    </w:p>
    <w:p w14:paraId="0843B112" w14:textId="6AA59B3B" w:rsidR="005C45FA" w:rsidRPr="00176752" w:rsidRDefault="005C45FA" w:rsidP="009B78BB">
      <w:pPr>
        <w:pStyle w:val="ListParagraph"/>
        <w:rPr>
          <w:rFonts w:ascii="Segoe UI" w:hAnsi="Segoe UI"/>
          <w:sz w:val="20"/>
          <w:szCs w:val="20"/>
        </w:rPr>
      </w:pPr>
    </w:p>
    <w:p w14:paraId="1732E17F" w14:textId="77777777" w:rsidR="005C45FA" w:rsidRDefault="005C45FA" w:rsidP="00631594">
      <w:pPr>
        <w:rPr>
          <w:rFonts w:ascii="Segoe UI" w:hAnsi="Segoe UI"/>
          <w:sz w:val="20"/>
          <w:szCs w:val="20"/>
        </w:rPr>
      </w:pPr>
    </w:p>
    <w:p w14:paraId="5126B496" w14:textId="77777777" w:rsidR="005C45FA" w:rsidRDefault="005C45FA" w:rsidP="00631594">
      <w:pPr>
        <w:rPr>
          <w:rFonts w:ascii="Segoe UI" w:hAnsi="Segoe UI"/>
          <w:sz w:val="20"/>
          <w:szCs w:val="20"/>
        </w:rPr>
      </w:pPr>
    </w:p>
    <w:p w14:paraId="0255B4CF" w14:textId="77777777" w:rsidR="005C45FA" w:rsidRDefault="005C45FA" w:rsidP="005C45FA">
      <w:pPr>
        <w:rPr>
          <w:rFonts w:ascii="Segoe UI" w:hAnsi="Segoe UI"/>
          <w:b/>
          <w:bCs/>
          <w:sz w:val="20"/>
          <w:szCs w:val="20"/>
        </w:rPr>
      </w:pPr>
      <w:r>
        <w:rPr>
          <w:rFonts w:ascii="Segoe UI" w:hAnsi="Segoe UI"/>
          <w:b/>
          <w:bCs/>
          <w:noProof/>
          <w:sz w:val="20"/>
          <w:szCs w:val="20"/>
          <w:lang w:eastAsia="en-GB"/>
        </w:rPr>
        <w:drawing>
          <wp:anchor distT="0" distB="0" distL="114300" distR="114300" simplePos="0" relativeHeight="251664896" behindDoc="1" locked="0" layoutInCell="1" allowOverlap="1" wp14:anchorId="2891AFE4" wp14:editId="78157B31">
            <wp:simplePos x="0" y="0"/>
            <wp:positionH relativeFrom="margin">
              <wp:align>left</wp:align>
            </wp:positionH>
            <wp:positionV relativeFrom="paragraph">
              <wp:posOffset>9525</wp:posOffset>
            </wp:positionV>
            <wp:extent cx="1619885" cy="1009650"/>
            <wp:effectExtent l="0" t="0" r="0" b="0"/>
            <wp:wrapTight wrapText="bothSides">
              <wp:wrapPolygon edited="0">
                <wp:start x="0" y="0"/>
                <wp:lineTo x="0" y="21192"/>
                <wp:lineTo x="21338" y="21192"/>
                <wp:lineTo x="213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8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823">
        <w:rPr>
          <w:rFonts w:ascii="Segoe UI" w:hAnsi="Segoe UI"/>
          <w:b/>
          <w:bCs/>
          <w:sz w:val="20"/>
          <w:szCs w:val="20"/>
        </w:rPr>
        <w:t>Upcoming Exams and National Assessments</w:t>
      </w:r>
    </w:p>
    <w:p w14:paraId="2D061329" w14:textId="77777777" w:rsidR="005C45FA" w:rsidRDefault="005C45FA" w:rsidP="005C45FA">
      <w:pPr>
        <w:rPr>
          <w:rFonts w:ascii="Segoe UI" w:hAnsi="Segoe UI"/>
          <w:sz w:val="20"/>
          <w:szCs w:val="20"/>
        </w:rPr>
      </w:pPr>
      <w:r w:rsidRPr="00EA3823">
        <w:rPr>
          <w:rFonts w:ascii="Segoe UI" w:hAnsi="Segoe UI"/>
          <w:sz w:val="20"/>
          <w:szCs w:val="20"/>
        </w:rPr>
        <w:t>In the coming weeks and months, the national assessments</w:t>
      </w:r>
      <w:r>
        <w:rPr>
          <w:rFonts w:ascii="Segoe UI" w:hAnsi="Segoe UI"/>
          <w:sz w:val="20"/>
          <w:szCs w:val="20"/>
        </w:rPr>
        <w:t xml:space="preserve"> begin. These have been on hold since Summer 2019. </w:t>
      </w:r>
    </w:p>
    <w:p w14:paraId="5D19DAF2" w14:textId="77777777" w:rsidR="005C45FA" w:rsidRDefault="005C45FA" w:rsidP="005C45FA">
      <w:pPr>
        <w:rPr>
          <w:rFonts w:ascii="Segoe UI" w:hAnsi="Segoe UI"/>
          <w:b/>
          <w:bCs/>
          <w:sz w:val="20"/>
          <w:szCs w:val="20"/>
        </w:rPr>
      </w:pPr>
      <w:r w:rsidRPr="00EA3823">
        <w:rPr>
          <w:rFonts w:ascii="Segoe UI" w:hAnsi="Segoe UI"/>
          <w:b/>
          <w:bCs/>
          <w:sz w:val="20"/>
          <w:szCs w:val="20"/>
        </w:rPr>
        <w:t>Week beginning 16</w:t>
      </w:r>
      <w:r w:rsidRPr="00EA3823">
        <w:rPr>
          <w:rFonts w:ascii="Segoe UI" w:hAnsi="Segoe UI"/>
          <w:b/>
          <w:bCs/>
          <w:sz w:val="20"/>
          <w:szCs w:val="20"/>
          <w:vertAlign w:val="superscript"/>
        </w:rPr>
        <w:t>th</w:t>
      </w:r>
      <w:r w:rsidRPr="00EA3823">
        <w:rPr>
          <w:rFonts w:ascii="Segoe UI" w:hAnsi="Segoe UI"/>
          <w:b/>
          <w:bCs/>
          <w:sz w:val="20"/>
          <w:szCs w:val="20"/>
        </w:rPr>
        <w:t xml:space="preserve"> </w:t>
      </w:r>
      <w:r>
        <w:rPr>
          <w:rFonts w:ascii="Segoe UI" w:hAnsi="Segoe UI"/>
          <w:b/>
          <w:bCs/>
          <w:sz w:val="20"/>
          <w:szCs w:val="20"/>
        </w:rPr>
        <w:t>May (Next week)</w:t>
      </w:r>
      <w:r w:rsidRPr="00EA3823">
        <w:rPr>
          <w:rFonts w:ascii="Segoe UI" w:hAnsi="Segoe UI"/>
          <w:b/>
          <w:bCs/>
          <w:sz w:val="20"/>
          <w:szCs w:val="20"/>
        </w:rPr>
        <w:t>:</w:t>
      </w:r>
      <w:r>
        <w:rPr>
          <w:rFonts w:ascii="Segoe UI" w:hAnsi="Segoe UI"/>
          <w:sz w:val="20"/>
          <w:szCs w:val="20"/>
        </w:rPr>
        <w:t xml:space="preserve"> </w:t>
      </w:r>
      <w:r w:rsidRPr="00EA3823">
        <w:rPr>
          <w:rFonts w:ascii="Segoe UI" w:hAnsi="Segoe UI"/>
          <w:b/>
          <w:bCs/>
          <w:sz w:val="20"/>
          <w:szCs w:val="20"/>
        </w:rPr>
        <w:t>Year 2 will sit their SATs exams.</w:t>
      </w:r>
      <w:r>
        <w:rPr>
          <w:rFonts w:ascii="Segoe UI" w:hAnsi="Segoe UI"/>
          <w:sz w:val="20"/>
          <w:szCs w:val="20"/>
        </w:rPr>
        <w:t xml:space="preserve"> </w:t>
      </w:r>
    </w:p>
    <w:p w14:paraId="43F15898" w14:textId="77777777" w:rsidR="005C45FA" w:rsidRDefault="005C45FA" w:rsidP="005C45FA">
      <w:pPr>
        <w:rPr>
          <w:rFonts w:ascii="Segoe UI" w:hAnsi="Segoe UI"/>
          <w:sz w:val="20"/>
          <w:szCs w:val="20"/>
        </w:rPr>
      </w:pPr>
      <w:r>
        <w:rPr>
          <w:rFonts w:ascii="Segoe UI" w:hAnsi="Segoe UI"/>
          <w:b/>
          <w:bCs/>
          <w:sz w:val="20"/>
          <w:szCs w:val="20"/>
        </w:rPr>
        <w:t>Week beginning the 7</w:t>
      </w:r>
      <w:r w:rsidRPr="00946AED">
        <w:rPr>
          <w:rFonts w:ascii="Segoe UI" w:hAnsi="Segoe UI"/>
          <w:b/>
          <w:bCs/>
          <w:sz w:val="20"/>
          <w:szCs w:val="20"/>
          <w:vertAlign w:val="superscript"/>
        </w:rPr>
        <w:t>th</w:t>
      </w:r>
      <w:r>
        <w:rPr>
          <w:rFonts w:ascii="Segoe UI" w:hAnsi="Segoe UI"/>
          <w:b/>
          <w:bCs/>
          <w:sz w:val="20"/>
          <w:szCs w:val="20"/>
        </w:rPr>
        <w:t xml:space="preserve"> June: Year 1 and some Year 2s will have their phonics screening check. </w:t>
      </w:r>
      <w:r>
        <w:rPr>
          <w:rFonts w:ascii="Segoe UI" w:hAnsi="Segoe UI"/>
          <w:sz w:val="20"/>
          <w:szCs w:val="20"/>
        </w:rPr>
        <w:t xml:space="preserve">Parents will be invited to a session to discuss what is involved </w:t>
      </w:r>
    </w:p>
    <w:p w14:paraId="1CE0A187" w14:textId="77777777" w:rsidR="005C45FA" w:rsidRPr="00946AED" w:rsidRDefault="005C45FA" w:rsidP="005C45FA">
      <w:pPr>
        <w:rPr>
          <w:rFonts w:ascii="Segoe UI" w:hAnsi="Segoe UI"/>
          <w:sz w:val="20"/>
          <w:szCs w:val="20"/>
        </w:rPr>
      </w:pPr>
      <w:r w:rsidRPr="00946AED">
        <w:rPr>
          <w:rFonts w:ascii="Segoe UI" w:hAnsi="Segoe UI"/>
          <w:b/>
          <w:bCs/>
          <w:sz w:val="20"/>
          <w:szCs w:val="20"/>
        </w:rPr>
        <w:t>Between 7</w:t>
      </w:r>
      <w:r w:rsidRPr="00946AED">
        <w:rPr>
          <w:rFonts w:ascii="Segoe UI" w:hAnsi="Segoe UI"/>
          <w:b/>
          <w:bCs/>
          <w:sz w:val="20"/>
          <w:szCs w:val="20"/>
          <w:vertAlign w:val="superscript"/>
        </w:rPr>
        <w:t>th</w:t>
      </w:r>
      <w:r w:rsidRPr="00946AED">
        <w:rPr>
          <w:rFonts w:ascii="Segoe UI" w:hAnsi="Segoe UI"/>
          <w:b/>
          <w:bCs/>
          <w:sz w:val="20"/>
          <w:szCs w:val="20"/>
        </w:rPr>
        <w:t xml:space="preserve"> June and 24</w:t>
      </w:r>
      <w:r w:rsidRPr="00946AED">
        <w:rPr>
          <w:rFonts w:ascii="Segoe UI" w:hAnsi="Segoe UI"/>
          <w:b/>
          <w:bCs/>
          <w:sz w:val="20"/>
          <w:szCs w:val="20"/>
          <w:vertAlign w:val="superscript"/>
        </w:rPr>
        <w:t>th</w:t>
      </w:r>
      <w:r w:rsidRPr="00946AED">
        <w:rPr>
          <w:rFonts w:ascii="Segoe UI" w:hAnsi="Segoe UI"/>
          <w:b/>
          <w:bCs/>
          <w:sz w:val="20"/>
          <w:szCs w:val="20"/>
        </w:rPr>
        <w:t xml:space="preserve"> June: Year 4 children will sit their Multiplication Test</w:t>
      </w:r>
      <w:r>
        <w:rPr>
          <w:rFonts w:ascii="Segoe UI" w:hAnsi="Segoe UI"/>
          <w:sz w:val="20"/>
          <w:szCs w:val="20"/>
        </w:rPr>
        <w:t xml:space="preserve">. </w:t>
      </w:r>
    </w:p>
    <w:p w14:paraId="70A17781" w14:textId="77777777" w:rsidR="005C45FA" w:rsidRDefault="005C45FA" w:rsidP="005C45FA">
      <w:pPr>
        <w:rPr>
          <w:rFonts w:ascii="Segoe UI" w:hAnsi="Segoe UI"/>
          <w:color w:val="000000" w:themeColor="text1"/>
          <w:sz w:val="20"/>
          <w:szCs w:val="20"/>
        </w:rPr>
      </w:pPr>
      <w:r>
        <w:rPr>
          <w:rFonts w:ascii="Segoe UI" w:hAnsi="Segoe UI"/>
          <w:color w:val="000000" w:themeColor="text1"/>
          <w:sz w:val="20"/>
          <w:szCs w:val="20"/>
        </w:rPr>
        <w:t xml:space="preserve">Don’t forget, that the </w:t>
      </w:r>
      <w:r w:rsidRPr="00EF10C9">
        <w:rPr>
          <w:rFonts w:ascii="Segoe UI" w:hAnsi="Segoe UI"/>
          <w:b/>
          <w:color w:val="000000" w:themeColor="text1"/>
          <w:sz w:val="20"/>
          <w:szCs w:val="20"/>
        </w:rPr>
        <w:t>Friends are hosting a Jubilee Afternoon Tea</w:t>
      </w:r>
      <w:r>
        <w:rPr>
          <w:rFonts w:ascii="Segoe UI" w:hAnsi="Segoe UI"/>
          <w:color w:val="000000" w:themeColor="text1"/>
          <w:sz w:val="20"/>
          <w:szCs w:val="20"/>
        </w:rPr>
        <w:t xml:space="preserve"> on Friday 20</w:t>
      </w:r>
      <w:r w:rsidRPr="00EF10C9">
        <w:rPr>
          <w:rFonts w:ascii="Segoe UI" w:hAnsi="Segoe UI"/>
          <w:color w:val="000000" w:themeColor="text1"/>
          <w:sz w:val="20"/>
          <w:szCs w:val="20"/>
          <w:vertAlign w:val="superscript"/>
        </w:rPr>
        <w:t>th</w:t>
      </w:r>
      <w:r>
        <w:rPr>
          <w:rFonts w:ascii="Segoe UI" w:hAnsi="Segoe UI"/>
          <w:color w:val="000000" w:themeColor="text1"/>
          <w:sz w:val="20"/>
          <w:szCs w:val="20"/>
        </w:rPr>
        <w:t xml:space="preserve"> May at 2.30pm at the school. See the attached leaflet with details. </w:t>
      </w:r>
    </w:p>
    <w:p w14:paraId="7D728A4B" w14:textId="77777777" w:rsidR="005C45FA" w:rsidRDefault="005C45FA" w:rsidP="005C45FA">
      <w:pPr>
        <w:rPr>
          <w:rFonts w:ascii="Segoe UI" w:hAnsi="Segoe UI"/>
          <w:color w:val="000000" w:themeColor="text1"/>
          <w:sz w:val="20"/>
          <w:szCs w:val="20"/>
        </w:rPr>
      </w:pPr>
    </w:p>
    <w:p w14:paraId="2E3057F5" w14:textId="77777777" w:rsidR="005C45FA" w:rsidRPr="00176752" w:rsidRDefault="005C45FA" w:rsidP="005C45FA">
      <w:pPr>
        <w:rPr>
          <w:rFonts w:ascii="Segoe UI" w:hAnsi="Segoe UI"/>
          <w:b/>
          <w:color w:val="000000" w:themeColor="text1"/>
          <w:sz w:val="20"/>
          <w:szCs w:val="20"/>
        </w:rPr>
      </w:pPr>
      <w:r>
        <w:rPr>
          <w:noProof/>
          <w:lang w:eastAsia="en-GB"/>
        </w:rPr>
        <w:drawing>
          <wp:anchor distT="0" distB="0" distL="114300" distR="114300" simplePos="0" relativeHeight="251663872" behindDoc="1" locked="0" layoutInCell="1" allowOverlap="1" wp14:anchorId="6B23FDEF" wp14:editId="5ED1B2D5">
            <wp:simplePos x="0" y="0"/>
            <wp:positionH relativeFrom="column">
              <wp:posOffset>0</wp:posOffset>
            </wp:positionH>
            <wp:positionV relativeFrom="paragraph">
              <wp:posOffset>3175</wp:posOffset>
            </wp:positionV>
            <wp:extent cx="1582891" cy="792480"/>
            <wp:effectExtent l="0" t="0" r="0" b="7620"/>
            <wp:wrapTight wrapText="bothSides">
              <wp:wrapPolygon edited="0">
                <wp:start x="0" y="0"/>
                <wp:lineTo x="0" y="21288"/>
                <wp:lineTo x="21323" y="21288"/>
                <wp:lineTo x="21323" y="0"/>
                <wp:lineTo x="0" y="0"/>
              </wp:wrapPolygon>
            </wp:wrapTight>
            <wp:docPr id="19" name="Picture 19" descr="EY &amp; KS1 Sports Day – IQR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 &amp; KS1 Sports Day – IQRA Primary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2891" cy="792480"/>
                    </a:xfrm>
                    <a:prstGeom prst="rect">
                      <a:avLst/>
                    </a:prstGeom>
                    <a:noFill/>
                    <a:ln>
                      <a:noFill/>
                    </a:ln>
                  </pic:spPr>
                </pic:pic>
              </a:graphicData>
            </a:graphic>
          </wp:anchor>
        </w:drawing>
      </w:r>
      <w:r w:rsidRPr="00176752">
        <w:rPr>
          <w:rFonts w:ascii="Segoe UI" w:hAnsi="Segoe UI"/>
          <w:b/>
          <w:color w:val="000000" w:themeColor="text1"/>
          <w:sz w:val="20"/>
          <w:szCs w:val="20"/>
        </w:rPr>
        <w:t>Sports Days</w:t>
      </w:r>
    </w:p>
    <w:p w14:paraId="0FAB1D76" w14:textId="77777777" w:rsidR="005C45FA" w:rsidRDefault="005C45FA" w:rsidP="005C45FA">
      <w:pPr>
        <w:rPr>
          <w:rFonts w:ascii="Segoe UI" w:hAnsi="Segoe UI"/>
          <w:color w:val="000000" w:themeColor="text1"/>
          <w:sz w:val="20"/>
          <w:szCs w:val="20"/>
        </w:rPr>
      </w:pPr>
      <w:r>
        <w:rPr>
          <w:rFonts w:ascii="Segoe UI" w:hAnsi="Segoe UI"/>
          <w:color w:val="000000" w:themeColor="text1"/>
          <w:sz w:val="20"/>
          <w:szCs w:val="20"/>
        </w:rPr>
        <w:t xml:space="preserve">We currently buy into specialist Sports and PE lessons in our school through Premier Sports (KS2) and the Thurston Sports Partnership (KS1/EY). This year, they will be running our Sports Days on the cricket meadow. </w:t>
      </w:r>
      <w:r w:rsidRPr="00176752">
        <w:rPr>
          <w:rFonts w:ascii="Segoe UI" w:hAnsi="Segoe UI"/>
          <w:b/>
          <w:color w:val="000000" w:themeColor="text1"/>
          <w:sz w:val="20"/>
          <w:szCs w:val="20"/>
        </w:rPr>
        <w:t>We can finally welcome parents to come and support their child during their sports days</w:t>
      </w:r>
      <w:r>
        <w:rPr>
          <w:rFonts w:ascii="Segoe UI" w:hAnsi="Segoe UI"/>
          <w:color w:val="000000" w:themeColor="text1"/>
          <w:sz w:val="20"/>
          <w:szCs w:val="20"/>
        </w:rPr>
        <w:t xml:space="preserve">. I wanted to give you the dates as soon as possible so you are able to attend. I will let you know exact times once these are confirmed. </w:t>
      </w:r>
    </w:p>
    <w:p w14:paraId="3295E7F9" w14:textId="77777777" w:rsidR="005C45FA" w:rsidRPr="00176752" w:rsidRDefault="005C45FA" w:rsidP="005C45FA">
      <w:pPr>
        <w:rPr>
          <w:rFonts w:ascii="Segoe UI" w:hAnsi="Segoe UI"/>
          <w:color w:val="000000" w:themeColor="text1"/>
          <w:sz w:val="20"/>
          <w:szCs w:val="20"/>
        </w:rPr>
      </w:pPr>
      <w:r w:rsidRPr="00176752">
        <w:rPr>
          <w:rFonts w:ascii="Segoe UI" w:hAnsi="Segoe UI"/>
          <w:b/>
          <w:color w:val="000000" w:themeColor="text1"/>
          <w:sz w:val="20"/>
          <w:szCs w:val="20"/>
        </w:rPr>
        <w:t>Wednesday 13th July:</w:t>
      </w:r>
      <w:r w:rsidRPr="00176752">
        <w:rPr>
          <w:rFonts w:ascii="Segoe UI" w:hAnsi="Segoe UI"/>
          <w:color w:val="000000" w:themeColor="text1"/>
          <w:sz w:val="20"/>
          <w:szCs w:val="20"/>
        </w:rPr>
        <w:t xml:space="preserve"> </w:t>
      </w:r>
      <w:r>
        <w:rPr>
          <w:rFonts w:ascii="Segoe UI" w:hAnsi="Segoe UI"/>
          <w:color w:val="000000" w:themeColor="text1"/>
          <w:sz w:val="20"/>
          <w:szCs w:val="20"/>
        </w:rPr>
        <w:t>Rabbits and Squirrels (</w:t>
      </w:r>
      <w:r w:rsidRPr="00176752">
        <w:rPr>
          <w:rFonts w:ascii="Segoe UI" w:hAnsi="Segoe UI"/>
          <w:color w:val="000000" w:themeColor="text1"/>
          <w:sz w:val="20"/>
          <w:szCs w:val="20"/>
        </w:rPr>
        <w:t>EY/</w:t>
      </w:r>
      <w:r>
        <w:rPr>
          <w:rFonts w:ascii="Segoe UI" w:hAnsi="Segoe UI"/>
          <w:color w:val="000000" w:themeColor="text1"/>
          <w:sz w:val="20"/>
          <w:szCs w:val="20"/>
        </w:rPr>
        <w:t>KS1)</w:t>
      </w:r>
      <w:r w:rsidRPr="00176752">
        <w:rPr>
          <w:rFonts w:ascii="Segoe UI" w:hAnsi="Segoe UI"/>
          <w:color w:val="000000" w:themeColor="text1"/>
          <w:sz w:val="20"/>
          <w:szCs w:val="20"/>
        </w:rPr>
        <w:t xml:space="preserve"> Sports Day </w:t>
      </w:r>
      <w:r w:rsidRPr="00974EAB">
        <w:rPr>
          <w:rFonts w:ascii="Segoe UI" w:hAnsi="Segoe UI"/>
          <w:color w:val="FF0000"/>
          <w:sz w:val="20"/>
          <w:szCs w:val="20"/>
        </w:rPr>
        <w:t>(morning)</w:t>
      </w:r>
    </w:p>
    <w:p w14:paraId="3BF10676" w14:textId="77777777" w:rsidR="005C45FA" w:rsidRDefault="005C45FA" w:rsidP="005C45FA">
      <w:pPr>
        <w:rPr>
          <w:rFonts w:ascii="Segoe UI" w:hAnsi="Segoe UI"/>
          <w:color w:val="000000" w:themeColor="text1"/>
          <w:sz w:val="20"/>
          <w:szCs w:val="20"/>
        </w:rPr>
      </w:pPr>
      <w:r w:rsidRPr="00176752">
        <w:rPr>
          <w:rFonts w:ascii="Segoe UI" w:hAnsi="Segoe UI"/>
          <w:b/>
          <w:color w:val="000000" w:themeColor="text1"/>
          <w:sz w:val="20"/>
          <w:szCs w:val="20"/>
        </w:rPr>
        <w:t>Thursday 14th July:</w:t>
      </w:r>
      <w:r w:rsidRPr="00176752">
        <w:rPr>
          <w:rFonts w:ascii="Segoe UI" w:hAnsi="Segoe UI"/>
          <w:color w:val="000000" w:themeColor="text1"/>
          <w:sz w:val="20"/>
          <w:szCs w:val="20"/>
        </w:rPr>
        <w:t xml:space="preserve"> KS2 Sports Day </w:t>
      </w:r>
      <w:r w:rsidRPr="009B78BB">
        <w:rPr>
          <w:rFonts w:ascii="Segoe UI" w:hAnsi="Segoe UI"/>
          <w:color w:val="FF0000"/>
          <w:sz w:val="20"/>
          <w:szCs w:val="20"/>
        </w:rPr>
        <w:t>1</w:t>
      </w:r>
      <w:r>
        <w:rPr>
          <w:rFonts w:ascii="Segoe UI" w:hAnsi="Segoe UI"/>
          <w:color w:val="FF0000"/>
          <w:sz w:val="20"/>
          <w:szCs w:val="20"/>
        </w:rPr>
        <w:t>.10</w:t>
      </w:r>
      <w:r w:rsidRPr="009B78BB">
        <w:rPr>
          <w:rFonts w:ascii="Segoe UI" w:hAnsi="Segoe UI"/>
          <w:color w:val="FF0000"/>
          <w:sz w:val="20"/>
          <w:szCs w:val="20"/>
        </w:rPr>
        <w:t>pm – 3</w:t>
      </w:r>
      <w:r>
        <w:rPr>
          <w:rFonts w:ascii="Segoe UI" w:hAnsi="Segoe UI"/>
          <w:color w:val="FF0000"/>
          <w:sz w:val="20"/>
          <w:szCs w:val="20"/>
        </w:rPr>
        <w:t>.10</w:t>
      </w:r>
      <w:r w:rsidRPr="009B78BB">
        <w:rPr>
          <w:rFonts w:ascii="Segoe UI" w:hAnsi="Segoe UI"/>
          <w:color w:val="FF0000"/>
          <w:sz w:val="20"/>
          <w:szCs w:val="20"/>
        </w:rPr>
        <w:t>pm</w:t>
      </w:r>
    </w:p>
    <w:p w14:paraId="4CE4D895" w14:textId="77777777" w:rsidR="005C45FA" w:rsidRDefault="005C45FA" w:rsidP="00631594">
      <w:pPr>
        <w:rPr>
          <w:rFonts w:ascii="Segoe UI" w:hAnsi="Segoe UI"/>
          <w:sz w:val="20"/>
          <w:szCs w:val="20"/>
        </w:rPr>
      </w:pPr>
    </w:p>
    <w:p w14:paraId="2459AED0" w14:textId="54EAC06C" w:rsidR="00631594" w:rsidRDefault="00631594" w:rsidP="00631594">
      <w:pPr>
        <w:rPr>
          <w:rFonts w:ascii="Segoe UI" w:hAnsi="Segoe UI"/>
          <w:sz w:val="20"/>
          <w:szCs w:val="20"/>
        </w:rPr>
      </w:pPr>
      <w:r>
        <w:rPr>
          <w:noProof/>
          <w:lang w:eastAsia="en-GB"/>
        </w:rPr>
        <w:drawing>
          <wp:anchor distT="0" distB="0" distL="114300" distR="114300" simplePos="0" relativeHeight="251656704"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3632"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56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158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6C8844BB"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1112</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975</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1018</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lastRenderedPageBreak/>
        <w:drawing>
          <wp:anchor distT="0" distB="0" distL="114300" distR="114300" simplePos="0" relativeHeight="25164953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6EC6DDC8" w14:textId="7D26CB67" w:rsidR="00543480" w:rsidRPr="00543480" w:rsidRDefault="00543480" w:rsidP="00BD642E">
      <w:pPr>
        <w:shd w:val="clear" w:color="auto" w:fill="FFFFFF"/>
        <w:rPr>
          <w:rFonts w:ascii="Segoe UI" w:hAnsi="Segoe UI" w:cs="Segoe UI"/>
          <w:b/>
          <w:bCs/>
          <w:color w:val="FF0000"/>
          <w:sz w:val="20"/>
          <w:szCs w:val="20"/>
          <w:lang w:eastAsia="en-GB"/>
        </w:rPr>
      </w:pPr>
      <w:r w:rsidRPr="00543480">
        <w:rPr>
          <w:rFonts w:ascii="Segoe UI" w:hAnsi="Segoe UI" w:cs="Segoe UI"/>
          <w:b/>
          <w:bCs/>
          <w:color w:val="FF0000"/>
          <w:sz w:val="20"/>
          <w:szCs w:val="20"/>
          <w:lang w:eastAsia="en-GB"/>
        </w:rPr>
        <w:t>Monday 16</w:t>
      </w:r>
      <w:r w:rsidRPr="00543480">
        <w:rPr>
          <w:rFonts w:ascii="Segoe UI" w:hAnsi="Segoe UI" w:cs="Segoe UI"/>
          <w:b/>
          <w:bCs/>
          <w:color w:val="FF0000"/>
          <w:sz w:val="20"/>
          <w:szCs w:val="20"/>
          <w:vertAlign w:val="superscript"/>
          <w:lang w:eastAsia="en-GB"/>
        </w:rPr>
        <w:t>th</w:t>
      </w:r>
      <w:r w:rsidRPr="00543480">
        <w:rPr>
          <w:rFonts w:ascii="Segoe UI" w:hAnsi="Segoe UI" w:cs="Segoe UI"/>
          <w:b/>
          <w:bCs/>
          <w:color w:val="FF0000"/>
          <w:sz w:val="20"/>
          <w:szCs w:val="20"/>
          <w:lang w:eastAsia="en-GB"/>
        </w:rPr>
        <w:t xml:space="preserve"> May to Friday 20</w:t>
      </w:r>
      <w:r w:rsidRPr="00543480">
        <w:rPr>
          <w:rFonts w:ascii="Segoe UI" w:hAnsi="Segoe UI" w:cs="Segoe UI"/>
          <w:b/>
          <w:bCs/>
          <w:color w:val="FF0000"/>
          <w:sz w:val="20"/>
          <w:szCs w:val="20"/>
          <w:vertAlign w:val="superscript"/>
          <w:lang w:eastAsia="en-GB"/>
        </w:rPr>
        <w:t>th</w:t>
      </w:r>
      <w:r w:rsidRPr="00543480">
        <w:rPr>
          <w:rFonts w:ascii="Segoe UI" w:hAnsi="Segoe UI" w:cs="Segoe UI"/>
          <w:b/>
          <w:bCs/>
          <w:color w:val="FF0000"/>
          <w:sz w:val="20"/>
          <w:szCs w:val="20"/>
          <w:lang w:eastAsia="en-GB"/>
        </w:rPr>
        <w:t xml:space="preserve"> May: </w:t>
      </w:r>
      <w:r w:rsidRPr="00543480">
        <w:rPr>
          <w:rFonts w:ascii="Segoe UI" w:hAnsi="Segoe UI" w:cs="Segoe UI"/>
          <w:bCs/>
          <w:color w:val="FF0000"/>
          <w:sz w:val="20"/>
          <w:szCs w:val="20"/>
          <w:lang w:eastAsia="en-GB"/>
        </w:rPr>
        <w:t>Walk to School Week</w:t>
      </w:r>
    </w:p>
    <w:p w14:paraId="025412F4" w14:textId="7FC97628" w:rsidR="009B78BB" w:rsidRPr="00543480" w:rsidRDefault="009B78BB" w:rsidP="00BD642E">
      <w:pPr>
        <w:shd w:val="clear" w:color="auto" w:fill="FFFFFF"/>
        <w:rPr>
          <w:rFonts w:ascii="Segoe UI" w:hAnsi="Segoe UI" w:cs="Segoe UI"/>
          <w:b/>
          <w:bCs/>
          <w:color w:val="000000" w:themeColor="text1"/>
          <w:sz w:val="20"/>
          <w:szCs w:val="20"/>
          <w:lang w:eastAsia="en-GB"/>
        </w:rPr>
      </w:pPr>
      <w:r w:rsidRPr="00543480">
        <w:rPr>
          <w:rFonts w:ascii="Segoe UI" w:hAnsi="Segoe UI" w:cs="Segoe UI"/>
          <w:b/>
          <w:bCs/>
          <w:color w:val="000000" w:themeColor="text1"/>
          <w:sz w:val="20"/>
          <w:szCs w:val="20"/>
          <w:lang w:eastAsia="en-GB"/>
        </w:rPr>
        <w:t>Tuesday 17</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May – Friday 20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May: </w:t>
      </w:r>
      <w:r w:rsidRPr="00543480">
        <w:rPr>
          <w:rFonts w:ascii="Segoe UI" w:hAnsi="Segoe UI" w:cs="Segoe UI"/>
          <w:color w:val="000000" w:themeColor="text1"/>
          <w:sz w:val="20"/>
          <w:szCs w:val="20"/>
          <w:lang w:eastAsia="en-GB"/>
        </w:rPr>
        <w:t>Y2 SATs</w:t>
      </w:r>
    </w:p>
    <w:p w14:paraId="2C55BA39" w14:textId="75E8E2DC" w:rsidR="00BD642E" w:rsidRPr="00543480"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 xml:space="preserve">Friday 20th May 2.30pm </w:t>
      </w:r>
      <w:proofErr w:type="spellStart"/>
      <w:r w:rsidRPr="00543480">
        <w:rPr>
          <w:rFonts w:ascii="Segoe UI" w:hAnsi="Segoe UI" w:cs="Segoe UI"/>
          <w:b/>
          <w:bCs/>
          <w:color w:val="000000" w:themeColor="text1"/>
          <w:sz w:val="20"/>
          <w:szCs w:val="20"/>
          <w:lang w:eastAsia="en-GB"/>
        </w:rPr>
        <w:t>til</w:t>
      </w:r>
      <w:proofErr w:type="spellEnd"/>
      <w:r w:rsidRPr="00543480">
        <w:rPr>
          <w:rFonts w:ascii="Segoe UI" w:hAnsi="Segoe UI" w:cs="Segoe UI"/>
          <w:b/>
          <w:bCs/>
          <w:color w:val="000000" w:themeColor="text1"/>
          <w:sz w:val="20"/>
          <w:szCs w:val="20"/>
          <w:lang w:eastAsia="en-GB"/>
        </w:rPr>
        <w:t xml:space="preserve"> 4pm</w:t>
      </w:r>
      <w:r w:rsidRPr="00543480">
        <w:rPr>
          <w:rFonts w:ascii="Segoe UI" w:hAnsi="Segoe UI" w:cs="Segoe UI"/>
          <w:color w:val="000000" w:themeColor="text1"/>
          <w:sz w:val="20"/>
          <w:szCs w:val="20"/>
          <w:lang w:eastAsia="en-GB"/>
        </w:rPr>
        <w:t xml:space="preserve"> - Jubilee Afternoon Tea</w:t>
      </w:r>
    </w:p>
    <w:p w14:paraId="63D7E813" w14:textId="36BD13F0" w:rsidR="004A2CE6" w:rsidRPr="00543480" w:rsidRDefault="004A2CE6" w:rsidP="004A2CE6">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27</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May:</w:t>
      </w:r>
      <w:r w:rsidRPr="00543480">
        <w:rPr>
          <w:rFonts w:ascii="Segoe UI" w:hAnsi="Segoe UI" w:cs="Segoe UI"/>
          <w:color w:val="000000" w:themeColor="text1"/>
          <w:sz w:val="20"/>
          <w:szCs w:val="20"/>
          <w:lang w:eastAsia="en-GB"/>
        </w:rPr>
        <w:t xml:space="preserve"> Queens Jubilee day at school. Children can wear red, white and blue to school. </w:t>
      </w:r>
    </w:p>
    <w:p w14:paraId="6FD5D7E6" w14:textId="44BFAAF8" w:rsidR="00BD642E" w:rsidRPr="00543480"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Friday 27th May 3.20pm</w:t>
      </w:r>
      <w:r w:rsidRPr="00543480">
        <w:rPr>
          <w:rFonts w:ascii="Segoe UI" w:hAnsi="Segoe UI" w:cs="Segoe UI"/>
          <w:color w:val="000000" w:themeColor="text1"/>
          <w:sz w:val="20"/>
          <w:szCs w:val="20"/>
          <w:lang w:eastAsia="en-GB"/>
        </w:rPr>
        <w:t xml:space="preserve"> - After School Donut Sale</w:t>
      </w:r>
      <w:r w:rsidR="004A2CE6" w:rsidRPr="00543480">
        <w:rPr>
          <w:rFonts w:ascii="Segoe UI" w:hAnsi="Segoe UI" w:cs="Segoe UI"/>
          <w:color w:val="000000" w:themeColor="text1"/>
          <w:sz w:val="20"/>
          <w:szCs w:val="20"/>
          <w:lang w:eastAsia="en-GB"/>
        </w:rPr>
        <w:t>. Last day at school for the children – Half term begins</w:t>
      </w:r>
    </w:p>
    <w:p w14:paraId="37F267FC" w14:textId="349667BD" w:rsidR="00EF10C9" w:rsidRPr="00543480" w:rsidRDefault="00EF10C9"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3</w:t>
      </w:r>
      <w:r w:rsidRPr="00543480">
        <w:rPr>
          <w:rFonts w:ascii="Segoe UI" w:hAnsi="Segoe UI" w:cs="Segoe UI"/>
          <w:b/>
          <w:color w:val="000000" w:themeColor="text1"/>
          <w:sz w:val="20"/>
          <w:szCs w:val="20"/>
          <w:vertAlign w:val="superscript"/>
          <w:lang w:eastAsia="en-GB"/>
        </w:rPr>
        <w:t>rd</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Barningham village event on the Cricket meadow for the Queen’s Jubilee</w:t>
      </w:r>
    </w:p>
    <w:p w14:paraId="09168811" w14:textId="4E8DEDE7"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Saturday 4</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Barningham village event including open gardens and cream tea at the Village Hall</w:t>
      </w:r>
    </w:p>
    <w:p w14:paraId="35EC9A59" w14:textId="388FDA94"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Sunday 5</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Barningham village event service led by Reverend Cathy at Barningham House</w:t>
      </w:r>
    </w:p>
    <w:p w14:paraId="01C12035" w14:textId="594B4732"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3rd June – Sunday 5</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Children’s artwork available to view in St Andrew’s Church</w:t>
      </w:r>
    </w:p>
    <w:p w14:paraId="0503B0FF" w14:textId="603EFC8D" w:rsidR="006375A4" w:rsidRPr="00543480" w:rsidRDefault="006375A4"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Monday 6</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Staff Training Day PD Day</w:t>
      </w:r>
      <w:r w:rsidR="008163F0" w:rsidRPr="00543480">
        <w:rPr>
          <w:rFonts w:ascii="Segoe UI" w:hAnsi="Segoe UI" w:cs="Segoe UI"/>
          <w:color w:val="000000" w:themeColor="text1"/>
          <w:sz w:val="20"/>
          <w:szCs w:val="20"/>
          <w:lang w:eastAsia="en-GB"/>
        </w:rPr>
        <w:t xml:space="preserve"> – new phonics scheme called Read Write Inc</w:t>
      </w:r>
    </w:p>
    <w:p w14:paraId="33460675" w14:textId="622B6E96" w:rsidR="00EA3823" w:rsidRPr="00543480" w:rsidRDefault="006375A4"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Tuesday 7</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Children return to school</w:t>
      </w:r>
    </w:p>
    <w:p w14:paraId="460D2D07" w14:textId="70DF333C" w:rsidR="009B78BB" w:rsidRPr="00543480" w:rsidRDefault="009B78BB"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Week Beginning Tuesday 7</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Y1 Phonics Screening Check (including Y2 resits)</w:t>
      </w:r>
    </w:p>
    <w:p w14:paraId="3DBD6ADA" w14:textId="24A03CAD" w:rsidR="00EA3823" w:rsidRPr="00543480" w:rsidRDefault="00EA3823"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Between Monday 6 June and Friday 24 June:</w:t>
      </w:r>
      <w:r w:rsidRPr="00543480">
        <w:rPr>
          <w:rFonts w:ascii="Segoe UI" w:hAnsi="Segoe UI" w:cs="Segoe UI"/>
          <w:color w:val="000000" w:themeColor="text1"/>
          <w:sz w:val="20"/>
          <w:szCs w:val="20"/>
          <w:lang w:eastAsia="en-GB"/>
        </w:rPr>
        <w:t xml:space="preserve"> Year 4 Multiplication Check</w:t>
      </w:r>
    </w:p>
    <w:p w14:paraId="77EB8CF0" w14:textId="1FDD1E55" w:rsidR="009B78BB" w:rsidRPr="00543480" w:rsidRDefault="009B78BB" w:rsidP="00BD642E">
      <w:pPr>
        <w:shd w:val="clear" w:color="auto" w:fill="FFFFFF"/>
        <w:rPr>
          <w:rFonts w:ascii="Segoe UI" w:hAnsi="Segoe UI" w:cs="Segoe UI"/>
          <w:b/>
          <w:bCs/>
          <w:color w:val="000000" w:themeColor="text1"/>
          <w:sz w:val="20"/>
          <w:szCs w:val="20"/>
          <w:lang w:eastAsia="en-GB"/>
        </w:rPr>
      </w:pPr>
      <w:r w:rsidRPr="00543480">
        <w:rPr>
          <w:rFonts w:ascii="Segoe UI" w:hAnsi="Segoe UI" w:cs="Segoe UI"/>
          <w:b/>
          <w:bCs/>
          <w:color w:val="000000" w:themeColor="text1"/>
          <w:sz w:val="20"/>
          <w:szCs w:val="20"/>
          <w:lang w:eastAsia="en-GB"/>
        </w:rPr>
        <w:t>Friday 10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Professional photos of the school for the new website (all day)</w:t>
      </w:r>
    </w:p>
    <w:p w14:paraId="4C334ED4" w14:textId="3A520737" w:rsidR="00BD642E" w:rsidRPr="00543480" w:rsidRDefault="00BD642E" w:rsidP="00BD642E">
      <w:pPr>
        <w:shd w:val="clear" w:color="auto" w:fill="FFFFFF"/>
        <w:rPr>
          <w:rFonts w:ascii="Segoe UI" w:hAnsi="Segoe UI" w:cs="Segoe UI"/>
          <w:b/>
          <w:bCs/>
          <w:color w:val="000000" w:themeColor="text1"/>
          <w:sz w:val="20"/>
          <w:szCs w:val="20"/>
          <w:lang w:eastAsia="en-GB"/>
        </w:rPr>
      </w:pPr>
      <w:r w:rsidRPr="00543480">
        <w:rPr>
          <w:rFonts w:ascii="Segoe UI" w:hAnsi="Segoe UI" w:cs="Segoe UI"/>
          <w:b/>
          <w:bCs/>
          <w:color w:val="000000" w:themeColor="text1"/>
          <w:sz w:val="20"/>
          <w:szCs w:val="20"/>
          <w:lang w:eastAsia="en-GB"/>
        </w:rPr>
        <w:t>Friday 10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3.20pm – </w:t>
      </w:r>
      <w:r w:rsidRPr="00543480">
        <w:rPr>
          <w:rFonts w:ascii="Segoe UI" w:hAnsi="Segoe UI" w:cs="Segoe UI"/>
          <w:color w:val="000000" w:themeColor="text1"/>
          <w:sz w:val="20"/>
          <w:szCs w:val="20"/>
          <w:lang w:eastAsia="en-GB"/>
        </w:rPr>
        <w:t>Ice Cream Fridays return every Friday after school</w:t>
      </w:r>
    </w:p>
    <w:p w14:paraId="79C87F6C" w14:textId="5DB298BE" w:rsidR="00BD642E" w:rsidRPr="00543480"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Saturday 9th July 1-3pm</w:t>
      </w:r>
      <w:r w:rsidRPr="00543480">
        <w:rPr>
          <w:rFonts w:ascii="Segoe UI" w:hAnsi="Segoe UI" w:cs="Segoe UI"/>
          <w:color w:val="000000" w:themeColor="text1"/>
          <w:sz w:val="20"/>
          <w:szCs w:val="20"/>
          <w:lang w:eastAsia="en-GB"/>
        </w:rPr>
        <w:t xml:space="preserve"> - Summer Fayre</w:t>
      </w:r>
    </w:p>
    <w:p w14:paraId="279A89E4" w14:textId="55102AD9" w:rsidR="008163F0" w:rsidRPr="00543480" w:rsidRDefault="008163F0"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Wednesday 13</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EY/Y1 and Y2 Sports Day (</w:t>
      </w:r>
      <w:r w:rsidR="009B78BB" w:rsidRPr="00543480">
        <w:rPr>
          <w:rFonts w:ascii="Segoe UI" w:hAnsi="Segoe UI" w:cs="Segoe UI"/>
          <w:color w:val="000000" w:themeColor="text1"/>
          <w:sz w:val="20"/>
          <w:szCs w:val="20"/>
          <w:lang w:eastAsia="en-GB"/>
        </w:rPr>
        <w:t>morning)</w:t>
      </w:r>
    </w:p>
    <w:p w14:paraId="75A8BA67" w14:textId="5A1AE34E" w:rsidR="008163F0" w:rsidRPr="00543480" w:rsidRDefault="008163F0"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Thursday 14</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KS2 Sports Day</w:t>
      </w:r>
      <w:r w:rsidR="009B78BB" w:rsidRPr="00543480">
        <w:rPr>
          <w:rFonts w:ascii="Segoe UI" w:hAnsi="Segoe UI" w:cs="Segoe UI"/>
          <w:color w:val="000000" w:themeColor="text1"/>
          <w:sz w:val="20"/>
          <w:szCs w:val="20"/>
          <w:lang w:eastAsia="en-GB"/>
        </w:rPr>
        <w:t xml:space="preserve"> 1.15pm – 3pm</w:t>
      </w:r>
    </w:p>
    <w:p w14:paraId="744F5BC7" w14:textId="3C2E77B1" w:rsidR="00BD642E" w:rsidRPr="00543480" w:rsidRDefault="00BD642E" w:rsidP="008E0165">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 xml:space="preserve">Friday 15th July </w:t>
      </w:r>
      <w:r w:rsidR="008163F0" w:rsidRPr="00543480">
        <w:rPr>
          <w:rFonts w:ascii="Segoe UI" w:hAnsi="Segoe UI" w:cs="Segoe UI"/>
          <w:color w:val="000000" w:themeColor="text1"/>
          <w:sz w:val="20"/>
          <w:szCs w:val="20"/>
          <w:lang w:eastAsia="en-GB"/>
        </w:rPr>
        <w:t>School Disco</w:t>
      </w:r>
    </w:p>
    <w:p w14:paraId="10C3E714" w14:textId="420016D2" w:rsidR="006375A4" w:rsidRPr="00543480" w:rsidRDefault="006375A4" w:rsidP="008E0165">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Thursday 21</w:t>
      </w:r>
      <w:r w:rsidRPr="00543480">
        <w:rPr>
          <w:rFonts w:ascii="Segoe UI" w:hAnsi="Segoe UI" w:cs="Segoe UI"/>
          <w:b/>
          <w:color w:val="000000" w:themeColor="text1"/>
          <w:sz w:val="20"/>
          <w:szCs w:val="20"/>
          <w:vertAlign w:val="superscript"/>
          <w:lang w:eastAsia="en-GB"/>
        </w:rPr>
        <w:t>st</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8752"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2"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603501" w:rsidP="00DB761D">
      <w:pPr>
        <w:rPr>
          <w:rFonts w:ascii="Segoe UI" w:hAnsi="Segoe UI" w:cs="Segoe UI"/>
          <w:color w:val="222222"/>
          <w:sz w:val="20"/>
          <w:szCs w:val="20"/>
        </w:rPr>
      </w:pPr>
      <w:hyperlink r:id="rId33"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etc, a small percentage of what you spend will be credited to our account. To register for an account, go to </w:t>
      </w:r>
      <w:hyperlink r:id="rId34" w:tgtFrame="_blank" w:history="1">
        <w:r w:rsidR="00DB761D" w:rsidRPr="00DB761D">
          <w:rPr>
            <w:rStyle w:val="Hyperlink"/>
            <w:rFonts w:ascii="Segoe UI" w:hAnsi="Segoe UI" w:cs="Segoe UI"/>
            <w:sz w:val="20"/>
            <w:szCs w:val="20"/>
          </w:rPr>
          <w:t>https://www.easyfundraising.org.uk/causes/fobcevcps/</w:t>
        </w:r>
      </w:hyperlink>
    </w:p>
    <w:p w14:paraId="785F1F86" w14:textId="77777777" w:rsidR="00DB761D" w:rsidRPr="00DB761D" w:rsidRDefault="00DB761D" w:rsidP="00DB761D">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The Friends of Barningham School</w:t>
      </w:r>
    </w:p>
    <w:p w14:paraId="25663379" w14:textId="77777777" w:rsidR="00DB761D" w:rsidRPr="001B2174" w:rsidRDefault="00DB761D" w:rsidP="00CB6897">
      <w:pPr>
        <w:rPr>
          <w:rFonts w:ascii="Segoe UI" w:hAnsi="Segoe UI" w:cs="Segoe UI"/>
          <w:color w:val="222222"/>
          <w:sz w:val="20"/>
          <w:szCs w:val="20"/>
        </w:rPr>
      </w:pP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56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D078" w14:textId="1F1028BF" w:rsidR="00120B3C" w:rsidRPr="00120B3C"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F5781F" w:rsidRPr="00F5781F">
        <w:rPr>
          <w:rFonts w:ascii="Segoe UI" w:eastAsia="Segoe UI" w:hAnsi="Segoe UI" w:cs="Segoe UI"/>
          <w:bCs/>
          <w:color w:val="201F1E"/>
          <w:sz w:val="20"/>
          <w:szCs w:val="20"/>
          <w:lang w:eastAsia="en-GB"/>
        </w:rPr>
        <w:t>Well done to our Y6 children who sat their SATS tests this week and all the best to Y2 for next week.  The children have been working very hard on their school work and we are thankful to all the staff for their work in preparing and supporting the children through this stage of their school life.  As Governors, we have a vacancy for a Co-opted governor.  If you have experience that would support our Governing Body, please get in touch with me to discuss at </w:t>
      </w:r>
      <w:hyperlink r:id="rId36" w:tgtFrame="_blank" w:history="1">
        <w:r w:rsidR="00F5781F" w:rsidRPr="00F5781F">
          <w:rPr>
            <w:rStyle w:val="Hyperlink"/>
            <w:rFonts w:ascii="Segoe UI" w:eastAsia="Segoe UI" w:hAnsi="Segoe UI" w:cs="Segoe UI"/>
            <w:bCs/>
            <w:sz w:val="20"/>
            <w:szCs w:val="20"/>
            <w:lang w:eastAsia="en-GB"/>
          </w:rPr>
          <w:t>barninghamgovernors+julie@gmail.com</w:t>
        </w:r>
      </w:hyperlink>
      <w:r w:rsidR="00F5781F" w:rsidRPr="00F5781F">
        <w:rPr>
          <w:rFonts w:ascii="Segoe UI" w:eastAsia="Segoe UI" w:hAnsi="Segoe UI" w:cs="Segoe UI"/>
          <w:bCs/>
          <w:color w:val="201F1E"/>
          <w:sz w:val="20"/>
          <w:szCs w:val="20"/>
          <w:lang w:eastAsia="en-GB"/>
        </w:rPr>
        <w:t>  </w:t>
      </w:r>
      <w:r w:rsidR="00F5781F" w:rsidRPr="00F5781F">
        <w:rPr>
          <w:rFonts w:ascii="Segoe UI" w:eastAsia="Segoe UI" w:hAnsi="Segoe UI" w:cs="Segoe UI"/>
          <w:b/>
          <w:bCs/>
          <w:color w:val="201F1E"/>
          <w:sz w:val="20"/>
          <w:szCs w:val="20"/>
          <w:lang w:eastAsia="en-GB"/>
        </w:rPr>
        <w:t xml:space="preserve">Julie </w:t>
      </w:r>
      <w:proofErr w:type="spellStart"/>
      <w:r w:rsidR="00F5781F" w:rsidRPr="00F5781F">
        <w:rPr>
          <w:rFonts w:ascii="Segoe UI" w:eastAsia="Segoe UI" w:hAnsi="Segoe UI" w:cs="Segoe UI"/>
          <w:b/>
          <w:bCs/>
          <w:color w:val="201F1E"/>
          <w:sz w:val="20"/>
          <w:szCs w:val="20"/>
          <w:lang w:eastAsia="en-GB"/>
        </w:rPr>
        <w:t>Surridge</w:t>
      </w:r>
      <w:proofErr w:type="spellEnd"/>
      <w:r w:rsidR="00F5781F" w:rsidRPr="00F5781F">
        <w:rPr>
          <w:rFonts w:ascii="Segoe UI" w:eastAsia="Segoe UI" w:hAnsi="Segoe UI" w:cs="Segoe UI"/>
          <w:b/>
          <w:bCs/>
          <w:color w:val="201F1E"/>
          <w:sz w:val="20"/>
          <w:szCs w:val="20"/>
          <w:lang w:eastAsia="en-GB"/>
        </w:rPr>
        <w:t>,</w:t>
      </w:r>
      <w:r w:rsidR="00F5781F" w:rsidRPr="00F5781F">
        <w:rPr>
          <w:rFonts w:ascii="Segoe UI" w:eastAsia="Segoe UI" w:hAnsi="Segoe UI" w:cs="Segoe UI"/>
          <w:bCs/>
          <w:color w:val="201F1E"/>
          <w:sz w:val="20"/>
          <w:szCs w:val="20"/>
          <w:lang w:eastAsia="en-GB"/>
        </w:rPr>
        <w:t xml:space="preserve"> </w:t>
      </w:r>
      <w:r w:rsidR="00F5781F" w:rsidRPr="00F5781F">
        <w:rPr>
          <w:rFonts w:ascii="Segoe UI" w:eastAsia="Segoe UI" w:hAnsi="Segoe UI" w:cs="Segoe UI"/>
          <w:b/>
          <w:bCs/>
          <w:color w:val="201F1E"/>
          <w:sz w:val="20"/>
          <w:szCs w:val="20"/>
          <w:lang w:eastAsia="en-GB"/>
        </w:rPr>
        <w:t>Chair of Governors."</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608"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9"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40"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1"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2">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3"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4"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5"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7">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1">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5"/>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6E30" w14:textId="77777777" w:rsidR="00603501" w:rsidRDefault="00603501">
      <w:r>
        <w:separator/>
      </w:r>
    </w:p>
  </w:endnote>
  <w:endnote w:type="continuationSeparator" w:id="0">
    <w:p w14:paraId="7DCDDD04" w14:textId="77777777" w:rsidR="00603501" w:rsidRDefault="0060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DBBF" w14:textId="77777777" w:rsidR="00603501" w:rsidRDefault="00603501">
      <w:r>
        <w:separator/>
      </w:r>
    </w:p>
  </w:footnote>
  <w:footnote w:type="continuationSeparator" w:id="0">
    <w:p w14:paraId="312B2D88" w14:textId="77777777" w:rsidR="00603501" w:rsidRDefault="00603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603501"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3945289"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9"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2"/>
  </w:num>
  <w:num w:numId="4">
    <w:abstractNumId w:val="25"/>
  </w:num>
  <w:num w:numId="5">
    <w:abstractNumId w:val="6"/>
  </w:num>
  <w:num w:numId="6">
    <w:abstractNumId w:val="1"/>
  </w:num>
  <w:num w:numId="7">
    <w:abstractNumId w:val="30"/>
  </w:num>
  <w:num w:numId="8">
    <w:abstractNumId w:val="31"/>
  </w:num>
  <w:num w:numId="9">
    <w:abstractNumId w:val="11"/>
  </w:num>
  <w:num w:numId="10">
    <w:abstractNumId w:val="13"/>
  </w:num>
  <w:num w:numId="11">
    <w:abstractNumId w:val="3"/>
  </w:num>
  <w:num w:numId="12">
    <w:abstractNumId w:val="10"/>
  </w:num>
  <w:num w:numId="13">
    <w:abstractNumId w:val="0"/>
  </w:num>
  <w:num w:numId="14">
    <w:abstractNumId w:val="12"/>
  </w:num>
  <w:num w:numId="15">
    <w:abstractNumId w:val="21"/>
  </w:num>
  <w:num w:numId="16">
    <w:abstractNumId w:val="16"/>
  </w:num>
  <w:num w:numId="17">
    <w:abstractNumId w:val="15"/>
  </w:num>
  <w:num w:numId="18">
    <w:abstractNumId w:val="9"/>
  </w:num>
  <w:num w:numId="19">
    <w:abstractNumId w:val="26"/>
  </w:num>
  <w:num w:numId="20">
    <w:abstractNumId w:val="5"/>
  </w:num>
  <w:num w:numId="21">
    <w:abstractNumId w:val="23"/>
  </w:num>
  <w:num w:numId="22">
    <w:abstractNumId w:val="20"/>
  </w:num>
  <w:num w:numId="23">
    <w:abstractNumId w:val="28"/>
  </w:num>
  <w:num w:numId="24">
    <w:abstractNumId w:val="24"/>
  </w:num>
  <w:num w:numId="25">
    <w:abstractNumId w:val="14"/>
  </w:num>
  <w:num w:numId="26">
    <w:abstractNumId w:val="19"/>
  </w:num>
  <w:num w:numId="27">
    <w:abstractNumId w:val="17"/>
  </w:num>
  <w:num w:numId="28">
    <w:abstractNumId w:val="27"/>
  </w:num>
  <w:num w:numId="29">
    <w:abstractNumId w:val="29"/>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1DE5"/>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76752"/>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201F"/>
    <w:rsid w:val="001C21DD"/>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132"/>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480"/>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4C6"/>
    <w:rsid w:val="005A5546"/>
    <w:rsid w:val="005A5CB0"/>
    <w:rsid w:val="005A5CCB"/>
    <w:rsid w:val="005A6DD1"/>
    <w:rsid w:val="005B3A53"/>
    <w:rsid w:val="005B5574"/>
    <w:rsid w:val="005C1A29"/>
    <w:rsid w:val="005C33DB"/>
    <w:rsid w:val="005C37BD"/>
    <w:rsid w:val="005C45FA"/>
    <w:rsid w:val="005C513E"/>
    <w:rsid w:val="005D0E2D"/>
    <w:rsid w:val="005D2B18"/>
    <w:rsid w:val="005D7DB3"/>
    <w:rsid w:val="005E0E55"/>
    <w:rsid w:val="005E1604"/>
    <w:rsid w:val="005E6BA3"/>
    <w:rsid w:val="005F08EA"/>
    <w:rsid w:val="005F17A0"/>
    <w:rsid w:val="005F3852"/>
    <w:rsid w:val="005F3BFA"/>
    <w:rsid w:val="005F45E5"/>
    <w:rsid w:val="005F588C"/>
    <w:rsid w:val="00600E1C"/>
    <w:rsid w:val="0060145C"/>
    <w:rsid w:val="006017B8"/>
    <w:rsid w:val="0060319C"/>
    <w:rsid w:val="00603501"/>
    <w:rsid w:val="00605062"/>
    <w:rsid w:val="00607671"/>
    <w:rsid w:val="00611F6F"/>
    <w:rsid w:val="006166B2"/>
    <w:rsid w:val="006166B6"/>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AED"/>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74EAB"/>
    <w:rsid w:val="00981E0B"/>
    <w:rsid w:val="009867A8"/>
    <w:rsid w:val="0099215E"/>
    <w:rsid w:val="00993AEC"/>
    <w:rsid w:val="009942CA"/>
    <w:rsid w:val="00995001"/>
    <w:rsid w:val="009A1558"/>
    <w:rsid w:val="009A1954"/>
    <w:rsid w:val="009A2087"/>
    <w:rsid w:val="009A2FA3"/>
    <w:rsid w:val="009A39A6"/>
    <w:rsid w:val="009A7F11"/>
    <w:rsid w:val="009B20D9"/>
    <w:rsid w:val="009B3831"/>
    <w:rsid w:val="009B678D"/>
    <w:rsid w:val="009B78BB"/>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46F5A"/>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02A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084B"/>
    <w:rsid w:val="00C611D5"/>
    <w:rsid w:val="00C67836"/>
    <w:rsid w:val="00C71E1F"/>
    <w:rsid w:val="00C71ED0"/>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34A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77344"/>
    <w:rsid w:val="00E82047"/>
    <w:rsid w:val="00E8410B"/>
    <w:rsid w:val="00E86C54"/>
    <w:rsid w:val="00E92321"/>
    <w:rsid w:val="00E92B8B"/>
    <w:rsid w:val="00E958E8"/>
    <w:rsid w:val="00E96DE6"/>
    <w:rsid w:val="00E97CCB"/>
    <w:rsid w:val="00EA1402"/>
    <w:rsid w:val="00EA1A6F"/>
    <w:rsid w:val="00EA33D3"/>
    <w:rsid w:val="00EA3823"/>
    <w:rsid w:val="00EA5555"/>
    <w:rsid w:val="00EA555C"/>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5781F"/>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5">
    <w:name w:val="Unresolved Mention5"/>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 w:type="character" w:customStyle="1" w:styleId="UnresolvedMention">
    <w:name w:val="Unresolved Mention"/>
    <w:basedOn w:val="DefaultParagraphFont"/>
    <w:uiPriority w:val="99"/>
    <w:semiHidden/>
    <w:unhideWhenUsed/>
    <w:rsid w:val="0025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064">
      <w:bodyDiv w:val="1"/>
      <w:marLeft w:val="0"/>
      <w:marRight w:val="0"/>
      <w:marTop w:val="0"/>
      <w:marBottom w:val="0"/>
      <w:divBdr>
        <w:top w:val="none" w:sz="0" w:space="0" w:color="auto"/>
        <w:left w:val="none" w:sz="0" w:space="0" w:color="auto"/>
        <w:bottom w:val="none" w:sz="0" w:space="0" w:color="auto"/>
        <w:right w:val="none" w:sz="0" w:space="0" w:color="auto"/>
      </w:divBdr>
      <w:divsChild>
        <w:div w:id="591397059">
          <w:marLeft w:val="0"/>
          <w:marRight w:val="0"/>
          <w:marTop w:val="0"/>
          <w:marBottom w:val="0"/>
          <w:divBdr>
            <w:top w:val="none" w:sz="0" w:space="0" w:color="auto"/>
            <w:left w:val="none" w:sz="0" w:space="0" w:color="auto"/>
            <w:bottom w:val="none" w:sz="0" w:space="0" w:color="auto"/>
            <w:right w:val="none" w:sz="0" w:space="0" w:color="auto"/>
          </w:divBdr>
        </w:div>
        <w:div w:id="1176072105">
          <w:marLeft w:val="0"/>
          <w:marRight w:val="0"/>
          <w:marTop w:val="0"/>
          <w:marBottom w:val="0"/>
          <w:divBdr>
            <w:top w:val="none" w:sz="0" w:space="0" w:color="auto"/>
            <w:left w:val="none" w:sz="0" w:space="0" w:color="auto"/>
            <w:bottom w:val="none" w:sz="0" w:space="0" w:color="auto"/>
            <w:right w:val="none" w:sz="0" w:space="0" w:color="auto"/>
          </w:divBdr>
        </w:div>
        <w:div w:id="1467313259">
          <w:marLeft w:val="0"/>
          <w:marRight w:val="0"/>
          <w:marTop w:val="0"/>
          <w:marBottom w:val="0"/>
          <w:divBdr>
            <w:top w:val="none" w:sz="0" w:space="0" w:color="auto"/>
            <w:left w:val="none" w:sz="0" w:space="0" w:color="auto"/>
            <w:bottom w:val="none" w:sz="0" w:space="0" w:color="auto"/>
            <w:right w:val="none" w:sz="0" w:space="0" w:color="auto"/>
          </w:divBdr>
        </w:div>
        <w:div w:id="1892955180">
          <w:marLeft w:val="0"/>
          <w:marRight w:val="0"/>
          <w:marTop w:val="0"/>
          <w:marBottom w:val="0"/>
          <w:divBdr>
            <w:top w:val="none" w:sz="0" w:space="0" w:color="auto"/>
            <w:left w:val="none" w:sz="0" w:space="0" w:color="auto"/>
            <w:bottom w:val="none" w:sz="0" w:space="0" w:color="auto"/>
            <w:right w:val="none" w:sz="0" w:space="0" w:color="auto"/>
          </w:divBdr>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175993271">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373338324">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stivalofsuffolk.org/all-events/torch-relay" TargetMode="External"/><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hyperlink" Target="https://twitter.com/BarninghamCEVCP" TargetMode="External"/><Relationship Id="rId21" Type="http://schemas.openxmlformats.org/officeDocument/2006/relationships/image" Target="media/image10.jpeg"/><Relationship Id="rId34" Type="http://schemas.openxmlformats.org/officeDocument/2006/relationships/hyperlink" Target="https://www.easyfundraising.org.uk/causes/fobcevcps/?fbclid=IwAR3xBNj6ZwqwZJl_drxUb8lEj-vs25wexReWc7ZSu7JCu4DgCO13f9pmTws" TargetMode="External"/><Relationship Id="rId42" Type="http://schemas.openxmlformats.org/officeDocument/2006/relationships/hyperlink" Target="https://mobile.twitter.com/BCEVCPSquirrels" TargetMode="External"/><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7.jpeg"/><Relationship Id="rId11" Type="http://schemas.openxmlformats.org/officeDocument/2006/relationships/image" Target="media/image3.jpeg"/><Relationship Id="rId24" Type="http://schemas.openxmlformats.org/officeDocument/2006/relationships/image" Target="https://encrypted-tbn0.gstatic.com/images?q=tbn:ANd9GcTXcPqCOJ_hC1SmHIySFQWZF-Xl82U6ADloiXSWNKsNi2Wsq1X0:https://ichef.bbci.co.uk/images/ic/1920x1080/p08qd1yk.jpg&amp;usqp=CAU" TargetMode="External"/><Relationship Id="rId32" Type="http://schemas.openxmlformats.org/officeDocument/2006/relationships/hyperlink" Target="https://smile.amazon.co.uk/ch/1030812-0?fbclid=IwAR11YdDo77RKpxs919IIZEi3lR1zkRfktBHrmcYJ32bA7O7m5UAyI1JIKaI" TargetMode="External"/><Relationship Id="rId37" Type="http://schemas.openxmlformats.org/officeDocument/2006/relationships/image" Target="media/image21.png"/><Relationship Id="rId40" Type="http://schemas.openxmlformats.org/officeDocument/2006/relationships/hyperlink" Target="https://mobile.twitter.com/BCEVCPOwls" TargetMode="External"/><Relationship Id="rId45" Type="http://schemas.openxmlformats.org/officeDocument/2006/relationships/hyperlink" Target="http://www.barningham.suffolk.sch.uk" TargetMode="External"/><Relationship Id="rId53" Type="http://schemas.openxmlformats.org/officeDocument/2006/relationships/image" Target="media/image28.jpeg"/><Relationship Id="rId5" Type="http://schemas.openxmlformats.org/officeDocument/2006/relationships/styles" Target="styles.xm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1.jpeg"/><Relationship Id="rId27" Type="http://schemas.openxmlformats.org/officeDocument/2006/relationships/image" Target="media/image15.gif"/><Relationship Id="rId30" Type="http://schemas.openxmlformats.org/officeDocument/2006/relationships/image" Target="media/image18.png"/><Relationship Id="rId35" Type="http://schemas.openxmlformats.org/officeDocument/2006/relationships/image" Target="media/image20.png"/><Relationship Id="rId43" Type="http://schemas.openxmlformats.org/officeDocument/2006/relationships/hyperlink" Target="https://mobile.twitter.com/bcevcprabbits" TargetMode="External"/><Relationship Id="rId48" Type="http://schemas.openxmlformats.org/officeDocument/2006/relationships/image" Target="media/image23.jpe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6.jp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www.facebook.com/FriendsBarninghamSchool/" TargetMode="External"/><Relationship Id="rId25" Type="http://schemas.openxmlformats.org/officeDocument/2006/relationships/image" Target="media/image13.png"/><Relationship Id="rId33"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38" Type="http://schemas.openxmlformats.org/officeDocument/2006/relationships/image" Target="https://www.saydaily.com/.image/t_share/MTM0ODg3OTkwOTMyNTc1NTA2/screen-shot-2015-12-03-at-22820-pmpng.png" TargetMode="External"/><Relationship Id="rId46" Type="http://schemas.openxmlformats.org/officeDocument/2006/relationships/hyperlink" Target="http://www.healthyschools.gov.uk/Default.aspx" TargetMode="External"/><Relationship Id="rId20" Type="http://schemas.openxmlformats.org/officeDocument/2006/relationships/image" Target="media/image9.jpeg"/><Relationship Id="rId41" Type="http://schemas.openxmlformats.org/officeDocument/2006/relationships/hyperlink" Target="https://mobile.twitter.com/bcevcpbadgers" TargetMode="External"/><Relationship Id="rId54"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Microsoft_Word_97_-_2003_Document.doc"/><Relationship Id="rId23" Type="http://schemas.openxmlformats.org/officeDocument/2006/relationships/image" Target="media/image12.png"/><Relationship Id="rId28" Type="http://schemas.openxmlformats.org/officeDocument/2006/relationships/image" Target="media/image16.wmf"/><Relationship Id="rId36" Type="http://schemas.openxmlformats.org/officeDocument/2006/relationships/hyperlink" Target="mailto:barninghamgovernors+julie@gmail.com" TargetMode="External"/><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image" Target="media/image19.png"/><Relationship Id="rId44" Type="http://schemas.openxmlformats.org/officeDocument/2006/relationships/hyperlink" Target="https://www.wikihow.com/Make-a-Twitter-Account" TargetMode="External"/><Relationship Id="rId52"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F9F20377-48C8-4D83-BB85-D514C1D8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2022-05-13T10:08:00Z</dcterms:created>
  <dcterms:modified xsi:type="dcterms:W3CDTF">2022-05-13T10:08:00Z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