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0245B9E6"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9024" behindDoc="0" locked="0" layoutInCell="1" allowOverlap="1" wp14:anchorId="2E70B2DA" wp14:editId="4C7AEAAC">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chemeClr val="accent1"/>
                          </a:solidFill>
                        </a:ln>
                      </wps:spPr>
                      <wps:txb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" filled="f" strokecolor="#4472c4 [3204]" strokeweight="1.5pt">
                <v:textbo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Pr>
          <w:rFonts w:ascii="Segoe UI" w:hAnsi="Segoe UI" w:cs="Segoe UI"/>
          <w:b/>
          <w:bCs/>
          <w:sz w:val="22"/>
          <w:szCs w:val="20"/>
        </w:rPr>
        <w:t>2</w:t>
      </w:r>
      <w:r w:rsidR="009B78BB">
        <w:rPr>
          <w:rFonts w:ascii="Segoe UI" w:hAnsi="Segoe UI" w:cs="Segoe UI"/>
          <w:b/>
          <w:bCs/>
          <w:sz w:val="22"/>
          <w:szCs w:val="20"/>
        </w:rPr>
        <w:t>8</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3C3C223" w:rsidR="008D2574" w:rsidRDefault="008D2574" w:rsidP="008D2574">
      <w:pPr>
        <w:rPr>
          <w:rFonts w:ascii="Segoe UI" w:hAnsi="Segoe UI"/>
          <w:b/>
          <w:sz w:val="20"/>
          <w:szCs w:val="20"/>
        </w:rPr>
      </w:pPr>
    </w:p>
    <w:p w14:paraId="0FF4BBE9" w14:textId="05BAD06D" w:rsidR="00CB2921"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t>
      </w:r>
      <w:r w:rsidR="009B78BB">
        <w:rPr>
          <w:rFonts w:ascii="Segoe UI" w:hAnsi="Segoe UI"/>
          <w:sz w:val="20"/>
          <w:szCs w:val="20"/>
        </w:rPr>
        <w:t xml:space="preserve">the children have been leading Collective Worship! Each class has shared with the school what they have learnt about their core value that they were focusing on last week. Squirrels and Rabbits taught everyone about kindness and what it means to them; Badgers taught everyone about giving and what this looks like in school and beyond; while Owls taught everyone about being ambitious and what this truly means. </w:t>
      </w:r>
      <w:r w:rsidR="00952BF3">
        <w:rPr>
          <w:rFonts w:ascii="Segoe UI" w:hAnsi="Segoe UI"/>
          <w:sz w:val="20"/>
          <w:szCs w:val="20"/>
        </w:rPr>
        <w:t xml:space="preserve"> </w:t>
      </w:r>
    </w:p>
    <w:p w14:paraId="6ADAABE1" w14:textId="1CCA14A4" w:rsidR="00974EAB" w:rsidRDefault="00974EAB" w:rsidP="00053096">
      <w:pPr>
        <w:rPr>
          <w:rFonts w:ascii="Segoe UI" w:hAnsi="Segoe UI"/>
          <w:sz w:val="20"/>
          <w:szCs w:val="20"/>
        </w:rPr>
      </w:pPr>
    </w:p>
    <w:p w14:paraId="51B0966C" w14:textId="0F86995E" w:rsidR="00974EAB" w:rsidRPr="00974EAB" w:rsidRDefault="00001DE5" w:rsidP="00053096">
      <w:pPr>
        <w:rPr>
          <w:rFonts w:ascii="Segoe UI" w:hAnsi="Segoe UI"/>
          <w:b/>
          <w:bCs/>
          <w:sz w:val="20"/>
          <w:szCs w:val="20"/>
        </w:rPr>
      </w:pPr>
      <w:r>
        <w:rPr>
          <w:rFonts w:ascii="Segoe UI" w:hAnsi="Segoe UI"/>
          <w:b/>
          <w:bCs/>
          <w:noProof/>
          <w:sz w:val="20"/>
          <w:szCs w:val="20"/>
          <w:lang w:eastAsia="en-GB"/>
        </w:rPr>
        <w:drawing>
          <wp:anchor distT="0" distB="0" distL="114300" distR="114300" simplePos="0" relativeHeight="251663360" behindDoc="1" locked="0" layoutInCell="1" allowOverlap="1" wp14:anchorId="7F3547ED" wp14:editId="39B6710F">
            <wp:simplePos x="0" y="0"/>
            <wp:positionH relativeFrom="margin">
              <wp:align>left</wp:align>
            </wp:positionH>
            <wp:positionV relativeFrom="paragraph">
              <wp:posOffset>75565</wp:posOffset>
            </wp:positionV>
            <wp:extent cx="1615440" cy="904875"/>
            <wp:effectExtent l="0" t="0" r="3810" b="9525"/>
            <wp:wrapTight wrapText="bothSides">
              <wp:wrapPolygon edited="0">
                <wp:start x="0" y="0"/>
                <wp:lineTo x="0" y="21373"/>
                <wp:lineTo x="21396" y="21373"/>
                <wp:lineTo x="213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EAB" w:rsidRPr="00974EAB">
        <w:rPr>
          <w:rFonts w:ascii="Segoe UI" w:hAnsi="Segoe UI"/>
          <w:b/>
          <w:bCs/>
          <w:sz w:val="20"/>
          <w:szCs w:val="20"/>
        </w:rPr>
        <w:t>New Branding and website!</w:t>
      </w:r>
    </w:p>
    <w:p w14:paraId="2213C952" w14:textId="24BCF451" w:rsidR="007E668A" w:rsidRDefault="00974EAB" w:rsidP="00053096">
      <w:pPr>
        <w:rPr>
          <w:rFonts w:ascii="Segoe UI" w:hAnsi="Segoe UI"/>
          <w:sz w:val="20"/>
          <w:szCs w:val="20"/>
        </w:rPr>
      </w:pPr>
      <w:r>
        <w:rPr>
          <w:rFonts w:ascii="Segoe UI" w:hAnsi="Segoe UI"/>
          <w:sz w:val="20"/>
          <w:szCs w:val="20"/>
        </w:rPr>
        <w:t xml:space="preserve">I am so pleased to announce that we have commissioned a local company to rebrand the school. Please don’t worry, I am </w:t>
      </w:r>
      <w:r w:rsidRPr="00001DE5">
        <w:rPr>
          <w:rFonts w:ascii="Segoe UI" w:hAnsi="Segoe UI"/>
          <w:b/>
          <w:bCs/>
          <w:sz w:val="20"/>
          <w:szCs w:val="20"/>
        </w:rPr>
        <w:t>not</w:t>
      </w:r>
      <w:r>
        <w:rPr>
          <w:rFonts w:ascii="Segoe UI" w:hAnsi="Segoe UI"/>
          <w:sz w:val="20"/>
          <w:szCs w:val="20"/>
        </w:rPr>
        <w:t xml:space="preserve"> changing the school uniform or the school logo as it was important to the community that we kept these as they are part of our identity. The </w:t>
      </w:r>
      <w:r w:rsidRPr="00001DE5">
        <w:rPr>
          <w:rFonts w:ascii="Segoe UI" w:hAnsi="Segoe UI"/>
          <w:b/>
          <w:bCs/>
          <w:sz w:val="20"/>
          <w:szCs w:val="20"/>
        </w:rPr>
        <w:t>new branding company</w:t>
      </w:r>
      <w:r>
        <w:rPr>
          <w:rFonts w:ascii="Segoe UI" w:hAnsi="Segoe UI"/>
          <w:sz w:val="20"/>
          <w:szCs w:val="20"/>
        </w:rPr>
        <w:t xml:space="preserve"> will be working on streamlining the ‘view’ of our school so that there is a coherent colour scheme and vision throughout. This will include new external signage, internal signage</w:t>
      </w:r>
      <w:r w:rsidR="00001DE5">
        <w:rPr>
          <w:rFonts w:ascii="Segoe UI" w:hAnsi="Segoe UI"/>
          <w:sz w:val="20"/>
          <w:szCs w:val="20"/>
        </w:rPr>
        <w:t>, new letter heads</w:t>
      </w:r>
      <w:r>
        <w:rPr>
          <w:rFonts w:ascii="Segoe UI" w:hAnsi="Segoe UI"/>
          <w:sz w:val="20"/>
          <w:szCs w:val="20"/>
        </w:rPr>
        <w:t xml:space="preserve"> and a </w:t>
      </w:r>
      <w:r w:rsidRPr="00974EAB">
        <w:rPr>
          <w:rFonts w:ascii="Segoe UI" w:hAnsi="Segoe UI"/>
          <w:b/>
          <w:bCs/>
          <w:sz w:val="20"/>
          <w:szCs w:val="20"/>
        </w:rPr>
        <w:t>new website to match</w:t>
      </w:r>
      <w:r>
        <w:rPr>
          <w:rFonts w:ascii="Segoe UI" w:hAnsi="Segoe UI"/>
          <w:sz w:val="20"/>
          <w:szCs w:val="20"/>
        </w:rPr>
        <w:t xml:space="preserve">. We will be taking on the feedback from parents at parents evening to support us in designing a new website that is useful and purposeful to current parents as well as attractive and welcoming to potential new families. </w:t>
      </w:r>
      <w:r w:rsidR="00001DE5">
        <w:rPr>
          <w:rFonts w:ascii="Segoe UI" w:hAnsi="Segoe UI"/>
          <w:sz w:val="20"/>
          <w:szCs w:val="20"/>
        </w:rPr>
        <w:t>We have also booked a professional photographer to come to the school on the 10</w:t>
      </w:r>
      <w:r w:rsidR="00001DE5" w:rsidRPr="00001DE5">
        <w:rPr>
          <w:rFonts w:ascii="Segoe UI" w:hAnsi="Segoe UI"/>
          <w:sz w:val="20"/>
          <w:szCs w:val="20"/>
          <w:vertAlign w:val="superscript"/>
        </w:rPr>
        <w:t>th</w:t>
      </w:r>
      <w:r w:rsidR="00001DE5">
        <w:rPr>
          <w:rFonts w:ascii="Segoe UI" w:hAnsi="Segoe UI"/>
          <w:sz w:val="20"/>
          <w:szCs w:val="20"/>
        </w:rPr>
        <w:t xml:space="preserve"> June to take new and updated photos that we can use on our website. Watch this space </w:t>
      </w:r>
      <w:r w:rsidR="00001DE5" w:rsidRPr="00001DE5">
        <w:rPr>
          <mc:AlternateContent>
            <mc:Choice Requires="w16se">
              <w:rFonts w:ascii="Segoe UI" w:hAnsi="Segoe U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7FF58A1C" w14:textId="17A4B4BD" w:rsidR="00001DE5" w:rsidRDefault="00EA3823" w:rsidP="00053096">
      <w:pPr>
        <w:rPr>
          <w:rFonts w:ascii="Segoe UI" w:hAnsi="Segoe UI"/>
          <w:sz w:val="20"/>
          <w:szCs w:val="20"/>
        </w:rPr>
      </w:pPr>
      <w:r>
        <w:rPr>
          <w:rFonts w:ascii="Segoe UI" w:hAnsi="Segoe UI"/>
          <w:b/>
          <w:bCs/>
          <w:noProof/>
          <w:sz w:val="20"/>
          <w:szCs w:val="20"/>
          <w:lang w:eastAsia="en-GB"/>
        </w:rPr>
        <w:drawing>
          <wp:anchor distT="0" distB="0" distL="114300" distR="114300" simplePos="0" relativeHeight="251664384" behindDoc="1" locked="0" layoutInCell="1" allowOverlap="1" wp14:anchorId="70F317A2" wp14:editId="24B6844A">
            <wp:simplePos x="0" y="0"/>
            <wp:positionH relativeFrom="margin">
              <wp:align>left</wp:align>
            </wp:positionH>
            <wp:positionV relativeFrom="paragraph">
              <wp:posOffset>170180</wp:posOffset>
            </wp:positionV>
            <wp:extent cx="1506855" cy="1076325"/>
            <wp:effectExtent l="0" t="0" r="0" b="9525"/>
            <wp:wrapTight wrapText="bothSides">
              <wp:wrapPolygon edited="0">
                <wp:start x="0" y="0"/>
                <wp:lineTo x="0" y="21409"/>
                <wp:lineTo x="21300" y="21409"/>
                <wp:lineTo x="213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85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D8F20" w14:textId="609A39B5" w:rsidR="00001DE5" w:rsidRPr="00001DE5" w:rsidRDefault="00001DE5" w:rsidP="00053096">
      <w:pPr>
        <w:rPr>
          <w:rFonts w:ascii="Segoe UI" w:hAnsi="Segoe UI"/>
          <w:b/>
          <w:bCs/>
          <w:sz w:val="20"/>
          <w:szCs w:val="20"/>
        </w:rPr>
      </w:pPr>
      <w:r w:rsidRPr="00001DE5">
        <w:rPr>
          <w:rFonts w:ascii="Segoe UI" w:hAnsi="Segoe UI"/>
          <w:b/>
          <w:bCs/>
          <w:sz w:val="20"/>
          <w:szCs w:val="20"/>
        </w:rPr>
        <w:t>Children’s toilets refurbishment</w:t>
      </w:r>
    </w:p>
    <w:p w14:paraId="01AE8271" w14:textId="08FDC541" w:rsidR="007E668A" w:rsidRDefault="00001DE5" w:rsidP="00053096">
      <w:pPr>
        <w:rPr>
          <w:rFonts w:ascii="Segoe UI" w:hAnsi="Segoe UI"/>
          <w:sz w:val="20"/>
          <w:szCs w:val="20"/>
        </w:rPr>
      </w:pPr>
      <w:r>
        <w:rPr>
          <w:rFonts w:ascii="Segoe UI" w:hAnsi="Segoe UI"/>
          <w:sz w:val="20"/>
          <w:szCs w:val="20"/>
        </w:rPr>
        <w:t>The refurbishment of the Badger classroom has inspired us to update and refresh the school look and feel. So in addition to the branding and website, we have commissioned for the children’s toilets in the main building to be refurbished. This will happen over the Summer holidays and will be ready for September for the children to use.</w:t>
      </w:r>
    </w:p>
    <w:p w14:paraId="0A851533" w14:textId="4B58CB92" w:rsidR="00EA3823" w:rsidRDefault="00EA3823" w:rsidP="00053096">
      <w:pPr>
        <w:rPr>
          <w:rFonts w:ascii="Segoe UI" w:hAnsi="Segoe UI"/>
          <w:sz w:val="20"/>
          <w:szCs w:val="20"/>
        </w:rPr>
      </w:pPr>
    </w:p>
    <w:p w14:paraId="28866D71" w14:textId="33C196B2" w:rsidR="00EA3823" w:rsidRDefault="00EA3823" w:rsidP="00053096">
      <w:pPr>
        <w:rPr>
          <w:rFonts w:ascii="Segoe UI" w:hAnsi="Segoe UI"/>
          <w:sz w:val="20"/>
          <w:szCs w:val="20"/>
        </w:rPr>
      </w:pPr>
    </w:p>
    <w:p w14:paraId="497BAF23" w14:textId="24BF05DB" w:rsidR="00EA3823" w:rsidRDefault="00250132" w:rsidP="00053096">
      <w:pPr>
        <w:rPr>
          <w:rFonts w:ascii="Segoe UI" w:hAnsi="Segoe UI"/>
          <w:b/>
          <w:bCs/>
          <w:sz w:val="20"/>
          <w:szCs w:val="20"/>
        </w:rPr>
      </w:pPr>
      <w:r>
        <w:rPr>
          <w:rFonts w:ascii="Segoe UI" w:hAnsi="Segoe UI"/>
          <w:b/>
          <w:bCs/>
          <w:noProof/>
          <w:sz w:val="20"/>
          <w:szCs w:val="20"/>
          <w:lang w:eastAsia="en-GB"/>
        </w:rPr>
        <w:drawing>
          <wp:anchor distT="0" distB="0" distL="114300" distR="114300" simplePos="0" relativeHeight="251665408" behindDoc="1" locked="0" layoutInCell="1" allowOverlap="1" wp14:anchorId="0E45F189" wp14:editId="4F505835">
            <wp:simplePos x="0" y="0"/>
            <wp:positionH relativeFrom="margin">
              <wp:align>left</wp:align>
            </wp:positionH>
            <wp:positionV relativeFrom="paragraph">
              <wp:posOffset>9525</wp:posOffset>
            </wp:positionV>
            <wp:extent cx="1619885" cy="1009650"/>
            <wp:effectExtent l="0" t="0" r="0" b="0"/>
            <wp:wrapTight wrapText="bothSides">
              <wp:wrapPolygon edited="0">
                <wp:start x="0" y="0"/>
                <wp:lineTo x="0" y="21192"/>
                <wp:lineTo x="21338" y="21192"/>
                <wp:lineTo x="2133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823" w:rsidRPr="00EA3823">
        <w:rPr>
          <w:rFonts w:ascii="Segoe UI" w:hAnsi="Segoe UI"/>
          <w:b/>
          <w:bCs/>
          <w:sz w:val="20"/>
          <w:szCs w:val="20"/>
        </w:rPr>
        <w:t>Upcoming Exams and National Assessments</w:t>
      </w:r>
    </w:p>
    <w:p w14:paraId="6F41C244" w14:textId="51D295C6" w:rsidR="00EA3823" w:rsidRDefault="00EA3823" w:rsidP="00053096">
      <w:pPr>
        <w:rPr>
          <w:rFonts w:ascii="Segoe UI" w:hAnsi="Segoe UI"/>
          <w:sz w:val="20"/>
          <w:szCs w:val="20"/>
        </w:rPr>
      </w:pPr>
      <w:r w:rsidRPr="00EA3823">
        <w:rPr>
          <w:rFonts w:ascii="Segoe UI" w:hAnsi="Segoe UI"/>
          <w:sz w:val="20"/>
          <w:szCs w:val="20"/>
        </w:rPr>
        <w:t>In the coming weeks and months, the national assessments</w:t>
      </w:r>
      <w:r>
        <w:rPr>
          <w:rFonts w:ascii="Segoe UI" w:hAnsi="Segoe UI"/>
          <w:sz w:val="20"/>
          <w:szCs w:val="20"/>
        </w:rPr>
        <w:t xml:space="preserve"> begin. These have been on holiday since Summer 2019. </w:t>
      </w:r>
    </w:p>
    <w:p w14:paraId="16C8BE73" w14:textId="28FEB62A" w:rsidR="00EA3823" w:rsidRDefault="00EA3823" w:rsidP="00053096">
      <w:pPr>
        <w:rPr>
          <w:rFonts w:ascii="Segoe UI" w:hAnsi="Segoe UI"/>
          <w:sz w:val="20"/>
          <w:szCs w:val="20"/>
        </w:rPr>
      </w:pPr>
      <w:r w:rsidRPr="00EA3823">
        <w:rPr>
          <w:rFonts w:ascii="Segoe UI" w:hAnsi="Segoe UI"/>
          <w:b/>
          <w:bCs/>
          <w:sz w:val="20"/>
          <w:szCs w:val="20"/>
        </w:rPr>
        <w:t>Next week:</w:t>
      </w:r>
      <w:r>
        <w:rPr>
          <w:rFonts w:ascii="Segoe UI" w:hAnsi="Segoe UI"/>
          <w:sz w:val="20"/>
          <w:szCs w:val="20"/>
        </w:rPr>
        <w:t xml:space="preserve"> </w:t>
      </w:r>
      <w:r w:rsidRPr="00EA3823">
        <w:rPr>
          <w:rFonts w:ascii="Segoe UI" w:hAnsi="Segoe UI"/>
          <w:b/>
          <w:bCs/>
          <w:sz w:val="20"/>
          <w:szCs w:val="20"/>
        </w:rPr>
        <w:t>Year 6 will sit their SATs exams</w:t>
      </w:r>
      <w:r>
        <w:rPr>
          <w:rFonts w:ascii="Segoe UI" w:hAnsi="Segoe UI"/>
          <w:sz w:val="20"/>
          <w:szCs w:val="20"/>
        </w:rPr>
        <w:t xml:space="preserve">. They have been working hard in preparing for these and have been offered to join breakfast club next week to help them mentally prepare for their exams. </w:t>
      </w:r>
      <w:r w:rsidR="00250132">
        <w:rPr>
          <w:rFonts w:ascii="Segoe UI" w:hAnsi="Segoe UI"/>
          <w:sz w:val="20"/>
          <w:szCs w:val="20"/>
        </w:rPr>
        <w:t>We wish them the best of luck!</w:t>
      </w:r>
    </w:p>
    <w:p w14:paraId="04E9D947" w14:textId="5A878651" w:rsidR="00EA3823" w:rsidRDefault="00EA3823" w:rsidP="00053096">
      <w:pPr>
        <w:rPr>
          <w:rFonts w:ascii="Segoe UI" w:hAnsi="Segoe UI"/>
          <w:b/>
          <w:bCs/>
          <w:sz w:val="20"/>
          <w:szCs w:val="20"/>
        </w:rPr>
      </w:pPr>
      <w:r w:rsidRPr="00EA3823">
        <w:rPr>
          <w:rFonts w:ascii="Segoe UI" w:hAnsi="Segoe UI"/>
          <w:b/>
          <w:bCs/>
          <w:sz w:val="20"/>
          <w:szCs w:val="20"/>
        </w:rPr>
        <w:t>Week beginning 16</w:t>
      </w:r>
      <w:r w:rsidRPr="00EA3823">
        <w:rPr>
          <w:rFonts w:ascii="Segoe UI" w:hAnsi="Segoe UI"/>
          <w:b/>
          <w:bCs/>
          <w:sz w:val="20"/>
          <w:szCs w:val="20"/>
          <w:vertAlign w:val="superscript"/>
        </w:rPr>
        <w:t>th</w:t>
      </w:r>
      <w:r w:rsidRPr="00EA3823">
        <w:rPr>
          <w:rFonts w:ascii="Segoe UI" w:hAnsi="Segoe UI"/>
          <w:b/>
          <w:bCs/>
          <w:sz w:val="20"/>
          <w:szCs w:val="20"/>
        </w:rPr>
        <w:t xml:space="preserve"> June:</w:t>
      </w:r>
      <w:r>
        <w:rPr>
          <w:rFonts w:ascii="Segoe UI" w:hAnsi="Segoe UI"/>
          <w:sz w:val="20"/>
          <w:szCs w:val="20"/>
        </w:rPr>
        <w:t xml:space="preserve"> </w:t>
      </w:r>
      <w:r w:rsidRPr="00EA3823">
        <w:rPr>
          <w:rFonts w:ascii="Segoe UI" w:hAnsi="Segoe UI"/>
          <w:b/>
          <w:bCs/>
          <w:sz w:val="20"/>
          <w:szCs w:val="20"/>
        </w:rPr>
        <w:t>Year 2 will sit their SATs exams.</w:t>
      </w:r>
      <w:r>
        <w:rPr>
          <w:rFonts w:ascii="Segoe UI" w:hAnsi="Segoe UI"/>
          <w:sz w:val="20"/>
          <w:szCs w:val="20"/>
        </w:rPr>
        <w:t xml:space="preserve"> </w:t>
      </w:r>
      <w:r w:rsidR="00946AED" w:rsidRPr="00946AED">
        <w:rPr>
          <w:rFonts w:ascii="Segoe UI" w:hAnsi="Segoe UI"/>
          <w:b/>
          <w:bCs/>
          <w:sz w:val="20"/>
          <w:szCs w:val="20"/>
        </w:rPr>
        <w:t>Parents are invited</w:t>
      </w:r>
      <w:r w:rsidR="00946AED">
        <w:rPr>
          <w:rFonts w:ascii="Segoe UI" w:hAnsi="Segoe UI"/>
          <w:sz w:val="20"/>
          <w:szCs w:val="20"/>
        </w:rPr>
        <w:t xml:space="preserve"> to a short information session with Miss Garland to discuss these exams and what they will look like on </w:t>
      </w:r>
      <w:r w:rsidR="00946AED" w:rsidRPr="00946AED">
        <w:rPr>
          <w:rFonts w:ascii="Segoe UI" w:hAnsi="Segoe UI"/>
          <w:b/>
          <w:bCs/>
          <w:sz w:val="20"/>
          <w:szCs w:val="20"/>
        </w:rPr>
        <w:t>Thursday 12</w:t>
      </w:r>
      <w:r w:rsidR="00946AED" w:rsidRPr="00946AED">
        <w:rPr>
          <w:rFonts w:ascii="Segoe UI" w:hAnsi="Segoe UI"/>
          <w:b/>
          <w:bCs/>
          <w:sz w:val="20"/>
          <w:szCs w:val="20"/>
          <w:vertAlign w:val="superscript"/>
        </w:rPr>
        <w:t>th</w:t>
      </w:r>
      <w:r w:rsidR="00946AED" w:rsidRPr="00946AED">
        <w:rPr>
          <w:rFonts w:ascii="Segoe UI" w:hAnsi="Segoe UI"/>
          <w:b/>
          <w:bCs/>
          <w:sz w:val="20"/>
          <w:szCs w:val="20"/>
        </w:rPr>
        <w:t xml:space="preserve"> May at 3.30pm</w:t>
      </w:r>
    </w:p>
    <w:p w14:paraId="1C38AD71" w14:textId="1B1E5C67" w:rsidR="00946AED" w:rsidRDefault="00946AED" w:rsidP="00053096">
      <w:pPr>
        <w:rPr>
          <w:rFonts w:ascii="Segoe UI" w:hAnsi="Segoe UI"/>
          <w:sz w:val="20"/>
          <w:szCs w:val="20"/>
        </w:rPr>
      </w:pPr>
      <w:r>
        <w:rPr>
          <w:rFonts w:ascii="Segoe UI" w:hAnsi="Segoe UI"/>
          <w:b/>
          <w:bCs/>
          <w:sz w:val="20"/>
          <w:szCs w:val="20"/>
        </w:rPr>
        <w:t>Week beginning the 7</w:t>
      </w:r>
      <w:r w:rsidRPr="00946AED">
        <w:rPr>
          <w:rFonts w:ascii="Segoe UI" w:hAnsi="Segoe UI"/>
          <w:b/>
          <w:bCs/>
          <w:sz w:val="20"/>
          <w:szCs w:val="20"/>
          <w:vertAlign w:val="superscript"/>
        </w:rPr>
        <w:t>th</w:t>
      </w:r>
      <w:r>
        <w:rPr>
          <w:rFonts w:ascii="Segoe UI" w:hAnsi="Segoe UI"/>
          <w:b/>
          <w:bCs/>
          <w:sz w:val="20"/>
          <w:szCs w:val="20"/>
        </w:rPr>
        <w:t xml:space="preserve"> June: Year 1 and some Year 2s will have their phonics screening check. </w:t>
      </w:r>
      <w:r>
        <w:rPr>
          <w:rFonts w:ascii="Segoe UI" w:hAnsi="Segoe UI"/>
          <w:sz w:val="20"/>
          <w:szCs w:val="20"/>
        </w:rPr>
        <w:t>Parents will be invited to a session to discuss what is involved before the half term break</w:t>
      </w:r>
    </w:p>
    <w:p w14:paraId="76CBA6F1" w14:textId="78EAD5FC" w:rsidR="00946AED" w:rsidRPr="00946AED" w:rsidRDefault="00946AED" w:rsidP="00053096">
      <w:pPr>
        <w:rPr>
          <w:rFonts w:ascii="Segoe UI" w:hAnsi="Segoe UI"/>
          <w:sz w:val="20"/>
          <w:szCs w:val="20"/>
        </w:rPr>
      </w:pPr>
      <w:r w:rsidRPr="00946AED">
        <w:rPr>
          <w:rFonts w:ascii="Segoe UI" w:hAnsi="Segoe UI"/>
          <w:b/>
          <w:bCs/>
          <w:sz w:val="20"/>
          <w:szCs w:val="20"/>
        </w:rPr>
        <w:t>Between 7</w:t>
      </w:r>
      <w:r w:rsidRPr="00946AED">
        <w:rPr>
          <w:rFonts w:ascii="Segoe UI" w:hAnsi="Segoe UI"/>
          <w:b/>
          <w:bCs/>
          <w:sz w:val="20"/>
          <w:szCs w:val="20"/>
          <w:vertAlign w:val="superscript"/>
        </w:rPr>
        <w:t>th</w:t>
      </w:r>
      <w:r w:rsidRPr="00946AED">
        <w:rPr>
          <w:rFonts w:ascii="Segoe UI" w:hAnsi="Segoe UI"/>
          <w:b/>
          <w:bCs/>
          <w:sz w:val="20"/>
          <w:szCs w:val="20"/>
        </w:rPr>
        <w:t xml:space="preserve"> June and 24</w:t>
      </w:r>
      <w:r w:rsidRPr="00946AED">
        <w:rPr>
          <w:rFonts w:ascii="Segoe UI" w:hAnsi="Segoe UI"/>
          <w:b/>
          <w:bCs/>
          <w:sz w:val="20"/>
          <w:szCs w:val="20"/>
          <w:vertAlign w:val="superscript"/>
        </w:rPr>
        <w:t>th</w:t>
      </w:r>
      <w:r w:rsidRPr="00946AED">
        <w:rPr>
          <w:rFonts w:ascii="Segoe UI" w:hAnsi="Segoe UI"/>
          <w:b/>
          <w:bCs/>
          <w:sz w:val="20"/>
          <w:szCs w:val="20"/>
        </w:rPr>
        <w:t xml:space="preserve"> June: Year 4 children will sit their Multiplication Test</w:t>
      </w:r>
      <w:r>
        <w:rPr>
          <w:rFonts w:ascii="Segoe UI" w:hAnsi="Segoe UI"/>
          <w:sz w:val="20"/>
          <w:szCs w:val="20"/>
        </w:rPr>
        <w:t xml:space="preserve">. This will be the first time this test will be carried out. Mrs </w:t>
      </w:r>
      <w:proofErr w:type="spellStart"/>
      <w:r>
        <w:rPr>
          <w:rFonts w:ascii="Segoe UI" w:hAnsi="Segoe UI"/>
          <w:sz w:val="20"/>
          <w:szCs w:val="20"/>
        </w:rPr>
        <w:t>Fairlie</w:t>
      </w:r>
      <w:proofErr w:type="spellEnd"/>
      <w:r>
        <w:rPr>
          <w:rFonts w:ascii="Segoe UI" w:hAnsi="Segoe UI"/>
          <w:sz w:val="20"/>
          <w:szCs w:val="20"/>
        </w:rPr>
        <w:t xml:space="preserve"> has already run a session for parents about this. If you have further questions, please contact her. </w:t>
      </w:r>
    </w:p>
    <w:p w14:paraId="03DA4E9C" w14:textId="77777777" w:rsidR="00EA3823" w:rsidRPr="00EA3823" w:rsidRDefault="00EA3823" w:rsidP="00053096">
      <w:pPr>
        <w:rPr>
          <w:rFonts w:ascii="Segoe UI" w:hAnsi="Segoe UI"/>
          <w:b/>
          <w:bCs/>
          <w:sz w:val="20"/>
          <w:szCs w:val="20"/>
        </w:rPr>
      </w:pPr>
    </w:p>
    <w:p w14:paraId="2288FC2E" w14:textId="09ADE19D" w:rsidR="00A46F5A" w:rsidRPr="00952BF3" w:rsidRDefault="00952BF3" w:rsidP="00A46F5A">
      <w:pPr>
        <w:rPr>
          <w:rFonts w:ascii="Segoe UI" w:hAnsi="Segoe UI"/>
          <w:b/>
          <w:sz w:val="20"/>
          <w:szCs w:val="20"/>
        </w:rPr>
      </w:pPr>
      <w:r w:rsidRPr="00952BF3">
        <w:rPr>
          <w:rFonts w:ascii="Segoe UI" w:hAnsi="Segoe UI"/>
          <w:b/>
          <w:noProof/>
          <w:sz w:val="20"/>
          <w:szCs w:val="20"/>
          <w:lang w:eastAsia="en-GB"/>
        </w:rPr>
        <w:drawing>
          <wp:anchor distT="0" distB="0" distL="114300" distR="114300" simplePos="0" relativeHeight="251661312" behindDoc="1" locked="0" layoutInCell="1" allowOverlap="1" wp14:anchorId="3FA3490E" wp14:editId="66FE7FDB">
            <wp:simplePos x="0" y="0"/>
            <wp:positionH relativeFrom="margin">
              <wp:posOffset>-30480</wp:posOffset>
            </wp:positionH>
            <wp:positionV relativeFrom="paragraph">
              <wp:posOffset>69850</wp:posOffset>
            </wp:positionV>
            <wp:extent cx="1346200" cy="807720"/>
            <wp:effectExtent l="0" t="0" r="6350" b="0"/>
            <wp:wrapTight wrapText="bothSides">
              <wp:wrapPolygon edited="0">
                <wp:start x="0" y="0"/>
                <wp:lineTo x="0" y="20887"/>
                <wp:lineTo x="21396" y="20887"/>
                <wp:lineTo x="21396" y="0"/>
                <wp:lineTo x="0" y="0"/>
              </wp:wrapPolygon>
            </wp:wrapTight>
            <wp:docPr id="12" name="Picture 12" descr="Buy Queen's Jubilee Flag | Queen's Jubilee Flag for sale at Flag and  Bunting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y Queen's Jubilee Flag | Queen's Jubilee Flag for sale at Flag and  Bunting St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F3">
        <w:rPr>
          <w:rFonts w:ascii="Segoe UI" w:hAnsi="Segoe UI"/>
          <w:b/>
          <w:sz w:val="20"/>
          <w:szCs w:val="20"/>
        </w:rPr>
        <w:t>The Queen’s Jubilee at Barningham</w:t>
      </w:r>
    </w:p>
    <w:p w14:paraId="3B51EDF2" w14:textId="4E9F2294" w:rsidR="00607671" w:rsidRDefault="00952BF3" w:rsidP="00053096">
      <w:pPr>
        <w:rPr>
          <w:rFonts w:ascii="Segoe UI" w:hAnsi="Segoe UI"/>
          <w:color w:val="000000" w:themeColor="text1"/>
          <w:sz w:val="20"/>
          <w:szCs w:val="20"/>
        </w:rPr>
      </w:pPr>
      <w:r>
        <w:rPr>
          <w:rFonts w:ascii="Segoe UI" w:hAnsi="Segoe UI"/>
          <w:color w:val="000000" w:themeColor="text1"/>
          <w:sz w:val="20"/>
          <w:szCs w:val="20"/>
        </w:rPr>
        <w:t>There are so many things happening</w:t>
      </w:r>
      <w:r w:rsidR="00EF10C9">
        <w:rPr>
          <w:rFonts w:ascii="Segoe UI" w:hAnsi="Segoe UI"/>
          <w:color w:val="000000" w:themeColor="text1"/>
          <w:sz w:val="20"/>
          <w:szCs w:val="20"/>
        </w:rPr>
        <w:t xml:space="preserve"> between </w:t>
      </w:r>
      <w:r w:rsidR="00EF10C9" w:rsidRPr="00EF10C9">
        <w:rPr>
          <w:rFonts w:ascii="Segoe UI" w:hAnsi="Segoe UI"/>
          <w:b/>
          <w:color w:val="000000" w:themeColor="text1"/>
          <w:sz w:val="20"/>
          <w:szCs w:val="20"/>
        </w:rPr>
        <w:t>3</w:t>
      </w:r>
      <w:r w:rsidR="00EF10C9" w:rsidRPr="00EF10C9">
        <w:rPr>
          <w:rFonts w:ascii="Segoe UI" w:hAnsi="Segoe UI"/>
          <w:b/>
          <w:color w:val="000000" w:themeColor="text1"/>
          <w:sz w:val="20"/>
          <w:szCs w:val="20"/>
          <w:vertAlign w:val="superscript"/>
        </w:rPr>
        <w:t>rd</w:t>
      </w:r>
      <w:r w:rsidR="00EF10C9" w:rsidRPr="00EF10C9">
        <w:rPr>
          <w:rFonts w:ascii="Segoe UI" w:hAnsi="Segoe UI"/>
          <w:b/>
          <w:color w:val="000000" w:themeColor="text1"/>
          <w:sz w:val="20"/>
          <w:szCs w:val="20"/>
        </w:rPr>
        <w:t xml:space="preserve"> June and the 5</w:t>
      </w:r>
      <w:r w:rsidR="00EF10C9" w:rsidRPr="00EF10C9">
        <w:rPr>
          <w:rFonts w:ascii="Segoe UI" w:hAnsi="Segoe UI"/>
          <w:b/>
          <w:color w:val="000000" w:themeColor="text1"/>
          <w:sz w:val="20"/>
          <w:szCs w:val="20"/>
          <w:vertAlign w:val="superscript"/>
        </w:rPr>
        <w:t>th</w:t>
      </w:r>
      <w:r w:rsidR="00EF10C9" w:rsidRPr="00EF10C9">
        <w:rPr>
          <w:rFonts w:ascii="Segoe UI" w:hAnsi="Segoe UI"/>
          <w:b/>
          <w:color w:val="000000" w:themeColor="text1"/>
          <w:sz w:val="20"/>
          <w:szCs w:val="20"/>
        </w:rPr>
        <w:t xml:space="preserve"> June</w:t>
      </w:r>
      <w:r>
        <w:rPr>
          <w:rFonts w:ascii="Segoe UI" w:hAnsi="Segoe UI"/>
          <w:color w:val="000000" w:themeColor="text1"/>
          <w:sz w:val="20"/>
          <w:szCs w:val="20"/>
        </w:rPr>
        <w:t xml:space="preserve"> from lunch on the meadow, open gardens and cream tea to a display of flowers and children’s artwork in St Andrew’s church. It is a wonderful opportunity to bring the </w:t>
      </w:r>
      <w:r w:rsidR="00EF10C9">
        <w:rPr>
          <w:rFonts w:ascii="Segoe UI" w:hAnsi="Segoe UI"/>
          <w:color w:val="000000" w:themeColor="text1"/>
          <w:sz w:val="20"/>
          <w:szCs w:val="20"/>
        </w:rPr>
        <w:t>community together to celebrate.</w:t>
      </w:r>
    </w:p>
    <w:p w14:paraId="083651AD" w14:textId="14FBC0B7" w:rsidR="00952BF3" w:rsidRDefault="00952BF3" w:rsidP="00053096">
      <w:pPr>
        <w:rPr>
          <w:rFonts w:ascii="Segoe UI" w:hAnsi="Segoe UI"/>
          <w:color w:val="000000" w:themeColor="text1"/>
          <w:sz w:val="20"/>
          <w:szCs w:val="20"/>
        </w:rPr>
      </w:pPr>
      <w:r>
        <w:rPr>
          <w:rFonts w:ascii="Segoe UI" w:hAnsi="Segoe UI"/>
          <w:color w:val="000000" w:themeColor="text1"/>
          <w:sz w:val="20"/>
          <w:szCs w:val="20"/>
        </w:rPr>
        <w:t xml:space="preserve">At school, </w:t>
      </w:r>
      <w:r w:rsidRPr="00EF10C9">
        <w:rPr>
          <w:rFonts w:ascii="Segoe UI" w:hAnsi="Segoe UI"/>
          <w:b/>
          <w:color w:val="000000" w:themeColor="text1"/>
          <w:sz w:val="20"/>
          <w:szCs w:val="20"/>
        </w:rPr>
        <w:t>we will be hosting our own Queen’s Jubilee Day on Friday 27</w:t>
      </w:r>
      <w:r w:rsidRPr="00EF10C9">
        <w:rPr>
          <w:rFonts w:ascii="Segoe UI" w:hAnsi="Segoe UI"/>
          <w:b/>
          <w:color w:val="000000" w:themeColor="text1"/>
          <w:sz w:val="20"/>
          <w:szCs w:val="20"/>
          <w:vertAlign w:val="superscript"/>
        </w:rPr>
        <w:t>th</w:t>
      </w:r>
      <w:r w:rsidRPr="00EF10C9">
        <w:rPr>
          <w:rFonts w:ascii="Segoe UI" w:hAnsi="Segoe UI"/>
          <w:b/>
          <w:color w:val="000000" w:themeColor="text1"/>
          <w:sz w:val="20"/>
          <w:szCs w:val="20"/>
        </w:rPr>
        <w:t xml:space="preserve"> May 2022</w:t>
      </w:r>
      <w:r>
        <w:rPr>
          <w:rFonts w:ascii="Segoe UI" w:hAnsi="Segoe UI"/>
          <w:color w:val="000000" w:themeColor="text1"/>
          <w:sz w:val="20"/>
          <w:szCs w:val="20"/>
        </w:rPr>
        <w:t xml:space="preserve">. All children can come to school on this day wearing blue, white and red. They will be taking part in activities relating to the Queen and her reign as well as producing some more artwork for the Church, ready for the Jubilee Weekend. </w:t>
      </w:r>
    </w:p>
    <w:p w14:paraId="191CDBD6" w14:textId="240062B1" w:rsidR="00EF10C9" w:rsidRDefault="00EF10C9" w:rsidP="00053096">
      <w:pPr>
        <w:rPr>
          <w:rFonts w:ascii="Segoe UI" w:hAnsi="Segoe UI"/>
          <w:color w:val="000000" w:themeColor="text1"/>
          <w:sz w:val="20"/>
          <w:szCs w:val="20"/>
        </w:rPr>
      </w:pPr>
      <w:r>
        <w:rPr>
          <w:rFonts w:ascii="Segoe UI" w:hAnsi="Segoe UI"/>
          <w:color w:val="000000" w:themeColor="text1"/>
          <w:sz w:val="20"/>
          <w:szCs w:val="20"/>
        </w:rPr>
        <w:t xml:space="preserve">Don’t forget, that the </w:t>
      </w:r>
      <w:r w:rsidRPr="00EF10C9">
        <w:rPr>
          <w:rFonts w:ascii="Segoe UI" w:hAnsi="Segoe UI"/>
          <w:b/>
          <w:color w:val="000000" w:themeColor="text1"/>
          <w:sz w:val="20"/>
          <w:szCs w:val="20"/>
        </w:rPr>
        <w:t>Friends are hosting a Jubilee Afternoon Tea</w:t>
      </w:r>
      <w:r>
        <w:rPr>
          <w:rFonts w:ascii="Segoe UI" w:hAnsi="Segoe UI"/>
          <w:color w:val="000000" w:themeColor="text1"/>
          <w:sz w:val="20"/>
          <w:szCs w:val="20"/>
        </w:rPr>
        <w:t xml:space="preserve"> on Friday 20</w:t>
      </w:r>
      <w:r w:rsidRPr="00EF10C9">
        <w:rPr>
          <w:rFonts w:ascii="Segoe UI" w:hAnsi="Segoe UI"/>
          <w:color w:val="000000" w:themeColor="text1"/>
          <w:sz w:val="20"/>
          <w:szCs w:val="20"/>
          <w:vertAlign w:val="superscript"/>
        </w:rPr>
        <w:t>th</w:t>
      </w:r>
      <w:r>
        <w:rPr>
          <w:rFonts w:ascii="Segoe UI" w:hAnsi="Segoe UI"/>
          <w:color w:val="000000" w:themeColor="text1"/>
          <w:sz w:val="20"/>
          <w:szCs w:val="20"/>
        </w:rPr>
        <w:t xml:space="preserve"> May at 2.30pm at the school as well!</w:t>
      </w:r>
    </w:p>
    <w:p w14:paraId="3DD6ECF4" w14:textId="794D1F82" w:rsidR="00176752" w:rsidRDefault="00176752" w:rsidP="00053096">
      <w:pPr>
        <w:rPr>
          <w:rFonts w:ascii="Segoe UI" w:hAnsi="Segoe UI"/>
          <w:color w:val="000000" w:themeColor="text1"/>
          <w:sz w:val="20"/>
          <w:szCs w:val="20"/>
        </w:rPr>
      </w:pPr>
    </w:p>
    <w:p w14:paraId="1EBEBA63" w14:textId="2B5526D4" w:rsidR="00176752" w:rsidRPr="00176752" w:rsidRDefault="00176752" w:rsidP="00053096">
      <w:pPr>
        <w:rPr>
          <w:rFonts w:ascii="Segoe UI" w:hAnsi="Segoe UI"/>
          <w:b/>
          <w:color w:val="000000" w:themeColor="text1"/>
          <w:sz w:val="20"/>
          <w:szCs w:val="20"/>
        </w:rPr>
      </w:pPr>
      <w:r>
        <w:rPr>
          <w:noProof/>
          <w:lang w:eastAsia="en-GB"/>
        </w:rPr>
        <w:lastRenderedPageBreak/>
        <w:drawing>
          <wp:anchor distT="0" distB="0" distL="114300" distR="114300" simplePos="0" relativeHeight="251662336" behindDoc="1" locked="0" layoutInCell="1" allowOverlap="1" wp14:anchorId="1ADDFCCC" wp14:editId="3CF30935">
            <wp:simplePos x="0" y="0"/>
            <wp:positionH relativeFrom="column">
              <wp:posOffset>0</wp:posOffset>
            </wp:positionH>
            <wp:positionV relativeFrom="paragraph">
              <wp:posOffset>3175</wp:posOffset>
            </wp:positionV>
            <wp:extent cx="1582891" cy="792480"/>
            <wp:effectExtent l="0" t="0" r="0" b="7620"/>
            <wp:wrapTight wrapText="bothSides">
              <wp:wrapPolygon edited="0">
                <wp:start x="0" y="0"/>
                <wp:lineTo x="0" y="21288"/>
                <wp:lineTo x="21323" y="21288"/>
                <wp:lineTo x="21323" y="0"/>
                <wp:lineTo x="0" y="0"/>
              </wp:wrapPolygon>
            </wp:wrapTight>
            <wp:docPr id="19" name="Picture 19" descr="EY &amp; KS1 Sports Day – IQR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 &amp; KS1 Sports Day – IQRA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2891" cy="792480"/>
                    </a:xfrm>
                    <a:prstGeom prst="rect">
                      <a:avLst/>
                    </a:prstGeom>
                    <a:noFill/>
                    <a:ln>
                      <a:noFill/>
                    </a:ln>
                  </pic:spPr>
                </pic:pic>
              </a:graphicData>
            </a:graphic>
          </wp:anchor>
        </w:drawing>
      </w:r>
      <w:r w:rsidRPr="00176752">
        <w:rPr>
          <w:rFonts w:ascii="Segoe UI" w:hAnsi="Segoe UI"/>
          <w:b/>
          <w:color w:val="000000" w:themeColor="text1"/>
          <w:sz w:val="20"/>
          <w:szCs w:val="20"/>
        </w:rPr>
        <w:t>Sports Days</w:t>
      </w:r>
    </w:p>
    <w:p w14:paraId="31CCD424" w14:textId="013013D6" w:rsidR="00952BF3" w:rsidRDefault="00176752" w:rsidP="00053096">
      <w:pPr>
        <w:rPr>
          <w:rFonts w:ascii="Segoe UI" w:hAnsi="Segoe UI"/>
          <w:color w:val="000000" w:themeColor="text1"/>
          <w:sz w:val="20"/>
          <w:szCs w:val="20"/>
        </w:rPr>
      </w:pPr>
      <w:r>
        <w:rPr>
          <w:rFonts w:ascii="Segoe UI" w:hAnsi="Segoe UI"/>
          <w:color w:val="000000" w:themeColor="text1"/>
          <w:sz w:val="20"/>
          <w:szCs w:val="20"/>
        </w:rPr>
        <w:t xml:space="preserve">We currently buy into specialist Sports and PE lessons in our school through Premier Sports (KS2) and the Thurston Sports Partnership (KS1/EY). This year, they will be running our Sports Days on the cricket meadow. </w:t>
      </w:r>
      <w:r w:rsidRPr="00176752">
        <w:rPr>
          <w:rFonts w:ascii="Segoe UI" w:hAnsi="Segoe UI"/>
          <w:b/>
          <w:color w:val="000000" w:themeColor="text1"/>
          <w:sz w:val="20"/>
          <w:szCs w:val="20"/>
        </w:rPr>
        <w:t>We can finally welcome parents to come and support their child during their sports days</w:t>
      </w:r>
      <w:r>
        <w:rPr>
          <w:rFonts w:ascii="Segoe UI" w:hAnsi="Segoe UI"/>
          <w:color w:val="000000" w:themeColor="text1"/>
          <w:sz w:val="20"/>
          <w:szCs w:val="20"/>
        </w:rPr>
        <w:t xml:space="preserve">. I wanted to give you the dates as soon as possible so you are able to attend. I will let you know exact times once these are confirmed. </w:t>
      </w:r>
    </w:p>
    <w:p w14:paraId="55500330" w14:textId="334C3EB0" w:rsidR="00176752" w:rsidRPr="00176752" w:rsidRDefault="00176752" w:rsidP="00176752">
      <w:pPr>
        <w:rPr>
          <w:rFonts w:ascii="Segoe UI" w:hAnsi="Segoe UI"/>
          <w:color w:val="000000" w:themeColor="text1"/>
          <w:sz w:val="20"/>
          <w:szCs w:val="20"/>
        </w:rPr>
      </w:pPr>
      <w:r w:rsidRPr="00176752">
        <w:rPr>
          <w:rFonts w:ascii="Segoe UI" w:hAnsi="Segoe UI"/>
          <w:b/>
          <w:color w:val="000000" w:themeColor="text1"/>
          <w:sz w:val="20"/>
          <w:szCs w:val="20"/>
        </w:rPr>
        <w:t>Wednesday 13th July:</w:t>
      </w:r>
      <w:r w:rsidRPr="00176752">
        <w:rPr>
          <w:rFonts w:ascii="Segoe UI" w:hAnsi="Segoe UI"/>
          <w:color w:val="000000" w:themeColor="text1"/>
          <w:sz w:val="20"/>
          <w:szCs w:val="20"/>
        </w:rPr>
        <w:t xml:space="preserve"> </w:t>
      </w:r>
      <w:r>
        <w:rPr>
          <w:rFonts w:ascii="Segoe UI" w:hAnsi="Segoe UI"/>
          <w:color w:val="000000" w:themeColor="text1"/>
          <w:sz w:val="20"/>
          <w:szCs w:val="20"/>
        </w:rPr>
        <w:t>Rabbits and Squirrels (</w:t>
      </w:r>
      <w:r w:rsidRPr="00176752">
        <w:rPr>
          <w:rFonts w:ascii="Segoe UI" w:hAnsi="Segoe UI"/>
          <w:color w:val="000000" w:themeColor="text1"/>
          <w:sz w:val="20"/>
          <w:szCs w:val="20"/>
        </w:rPr>
        <w:t>EY/</w:t>
      </w:r>
      <w:r>
        <w:rPr>
          <w:rFonts w:ascii="Segoe UI" w:hAnsi="Segoe UI"/>
          <w:color w:val="000000" w:themeColor="text1"/>
          <w:sz w:val="20"/>
          <w:szCs w:val="20"/>
        </w:rPr>
        <w:t>KS1)</w:t>
      </w:r>
      <w:r w:rsidRPr="00176752">
        <w:rPr>
          <w:rFonts w:ascii="Segoe UI" w:hAnsi="Segoe UI"/>
          <w:color w:val="000000" w:themeColor="text1"/>
          <w:sz w:val="20"/>
          <w:szCs w:val="20"/>
        </w:rPr>
        <w:t xml:space="preserve"> Sports Day </w:t>
      </w:r>
      <w:r w:rsidR="00974EAB" w:rsidRPr="00974EAB">
        <w:rPr>
          <w:rFonts w:ascii="Segoe UI" w:hAnsi="Segoe UI"/>
          <w:color w:val="FF0000"/>
          <w:sz w:val="20"/>
          <w:szCs w:val="20"/>
        </w:rPr>
        <w:t>(morning)</w:t>
      </w:r>
    </w:p>
    <w:p w14:paraId="7960BBA4" w14:textId="414B6DA9" w:rsidR="00176752" w:rsidRDefault="00176752" w:rsidP="00176752">
      <w:pPr>
        <w:rPr>
          <w:rFonts w:ascii="Segoe UI" w:hAnsi="Segoe UI"/>
          <w:color w:val="000000" w:themeColor="text1"/>
          <w:sz w:val="20"/>
          <w:szCs w:val="20"/>
        </w:rPr>
      </w:pPr>
      <w:r w:rsidRPr="00176752">
        <w:rPr>
          <w:rFonts w:ascii="Segoe UI" w:hAnsi="Segoe UI"/>
          <w:b/>
          <w:color w:val="000000" w:themeColor="text1"/>
          <w:sz w:val="20"/>
          <w:szCs w:val="20"/>
        </w:rPr>
        <w:t>Thursday 14th July:</w:t>
      </w:r>
      <w:r w:rsidRPr="00176752">
        <w:rPr>
          <w:rFonts w:ascii="Segoe UI" w:hAnsi="Segoe UI"/>
          <w:color w:val="000000" w:themeColor="text1"/>
          <w:sz w:val="20"/>
          <w:szCs w:val="20"/>
        </w:rPr>
        <w:t xml:space="preserve"> KS2 Sports Day </w:t>
      </w:r>
      <w:r w:rsidR="009B78BB" w:rsidRPr="009B78BB">
        <w:rPr>
          <w:rFonts w:ascii="Segoe UI" w:hAnsi="Segoe UI"/>
          <w:color w:val="FF0000"/>
          <w:sz w:val="20"/>
          <w:szCs w:val="20"/>
        </w:rPr>
        <w:t>1</w:t>
      </w:r>
      <w:r w:rsidR="00974EAB">
        <w:rPr>
          <w:rFonts w:ascii="Segoe UI" w:hAnsi="Segoe UI"/>
          <w:color w:val="FF0000"/>
          <w:sz w:val="20"/>
          <w:szCs w:val="20"/>
        </w:rPr>
        <w:t>.10</w:t>
      </w:r>
      <w:r w:rsidR="009B78BB" w:rsidRPr="009B78BB">
        <w:rPr>
          <w:rFonts w:ascii="Segoe UI" w:hAnsi="Segoe UI"/>
          <w:color w:val="FF0000"/>
          <w:sz w:val="20"/>
          <w:szCs w:val="20"/>
        </w:rPr>
        <w:t>pm – 3</w:t>
      </w:r>
      <w:r w:rsidR="00974EAB">
        <w:rPr>
          <w:rFonts w:ascii="Segoe UI" w:hAnsi="Segoe UI"/>
          <w:color w:val="FF0000"/>
          <w:sz w:val="20"/>
          <w:szCs w:val="20"/>
        </w:rPr>
        <w:t>.10</w:t>
      </w:r>
      <w:r w:rsidR="009B78BB" w:rsidRPr="009B78BB">
        <w:rPr>
          <w:rFonts w:ascii="Segoe UI" w:hAnsi="Segoe UI"/>
          <w:color w:val="FF0000"/>
          <w:sz w:val="20"/>
          <w:szCs w:val="20"/>
        </w:rPr>
        <w:t>pm</w:t>
      </w:r>
    </w:p>
    <w:p w14:paraId="3BA717A3" w14:textId="77777777" w:rsidR="00176752" w:rsidRPr="00607671" w:rsidRDefault="00176752" w:rsidP="00176752">
      <w:pPr>
        <w:rPr>
          <w:rFonts w:ascii="Segoe UI" w:hAnsi="Segoe UI"/>
          <w:color w:val="000000" w:themeColor="text1"/>
          <w:sz w:val="20"/>
          <w:szCs w:val="20"/>
        </w:rPr>
      </w:pPr>
    </w:p>
    <w:p w14:paraId="3F8345AB" w14:textId="20271B08" w:rsidR="00607671" w:rsidRPr="00607671" w:rsidRDefault="00872728" w:rsidP="00607671">
      <w:pPr>
        <w:rPr>
          <w:rFonts w:ascii="Segoe UI" w:hAnsi="Segoe UI" w:cs="Segoe UI"/>
          <w:b/>
          <w:bCs/>
          <w:color w:val="000000" w:themeColor="text1"/>
          <w:sz w:val="20"/>
          <w:szCs w:val="20"/>
        </w:rPr>
      </w:pPr>
      <w:r>
        <w:rPr>
          <w:rFonts w:ascii="Segoe UI" w:hAnsi="Segoe UI" w:cs="Segoe UI"/>
          <w:b/>
          <w:bCs/>
          <w:noProof/>
          <w:color w:val="000000" w:themeColor="text1"/>
          <w:sz w:val="20"/>
          <w:szCs w:val="20"/>
        </w:rPr>
        <w:object w:dxaOrig="1440" w:dyaOrig="1440" w14:anchorId="10B551E9">
          <v:shape id="_x0000_s1029" type="#_x0000_t75" style="position:absolute;margin-left:12.65pt;margin-top:3.05pt;width:56.5pt;height:56.55pt;z-index:-251650048" wrapcoords="-248 0 -248 21352 21600 21352 21600 0 -248 0">
            <v:imagedata r:id="rId15" o:title=""/>
            <w10:wrap type="tight"/>
          </v:shape>
          <o:OLEObject Type="Embed" ProgID="Word.Document.8" ShapeID="_x0000_s1029" DrawAspect="Content" ObjectID="_1713341272" r:id="rId16">
            <o:FieldCodes>\s</o:FieldCodes>
          </o:OLEObject>
        </w:object>
      </w:r>
      <w:r w:rsidR="00607671" w:rsidRPr="00607671">
        <w:rPr>
          <w:noProof/>
          <w:color w:val="000000" w:themeColor="text1"/>
          <w:lang w:eastAsia="en-GB"/>
        </w:rPr>
        <w:drawing>
          <wp:anchor distT="0" distB="0" distL="114300" distR="114300" simplePos="0" relativeHeight="251660288" behindDoc="1" locked="0" layoutInCell="1" allowOverlap="1" wp14:anchorId="120B7A96" wp14:editId="7A1C2D59">
            <wp:simplePos x="0" y="0"/>
            <wp:positionH relativeFrom="margin">
              <wp:align>left</wp:align>
            </wp:positionH>
            <wp:positionV relativeFrom="paragraph">
              <wp:posOffset>805180</wp:posOffset>
            </wp:positionV>
            <wp:extent cx="1089660" cy="464820"/>
            <wp:effectExtent l="0" t="0" r="0" b="0"/>
            <wp:wrapTight wrapText="bothSides">
              <wp:wrapPolygon edited="0">
                <wp:start x="0" y="0"/>
                <wp:lineTo x="0" y="20361"/>
                <wp:lineTo x="21147" y="20361"/>
                <wp:lineTo x="21147" y="0"/>
                <wp:lineTo x="0" y="0"/>
              </wp:wrapPolygon>
            </wp:wrapTight>
            <wp:docPr id="18" name="Picture 18" descr="friends Logo | Free Logo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 Logo | Free Logo Design Tool from Flaming Text"/>
                    <pic:cNvPicPr>
                      <a:picLocks noChangeAspect="1" noChangeArrowheads="1"/>
                    </pic:cNvPicPr>
                  </pic:nvPicPr>
                  <pic:blipFill rotWithShape="1">
                    <a:blip r:embed="rId17">
                      <a:extLst>
                        <a:ext uri="{28A0092B-C50C-407E-A947-70E740481C1C}">
                          <a14:useLocalDpi xmlns:a14="http://schemas.microsoft.com/office/drawing/2010/main" val="0"/>
                        </a:ext>
                      </a:extLst>
                    </a:blip>
                    <a:srcRect l="14141" t="22276" r="13637" b="18644"/>
                    <a:stretch/>
                  </pic:blipFill>
                  <pic:spPr bwMode="auto">
                    <a:xfrm>
                      <a:off x="0" y="0"/>
                      <a:ext cx="108966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671" w:rsidRPr="00607671">
        <w:rPr>
          <w:rFonts w:ascii="Segoe UI" w:hAnsi="Segoe UI" w:cs="Segoe UI"/>
          <w:b/>
          <w:bCs/>
          <w:color w:val="000000" w:themeColor="text1"/>
          <w:sz w:val="20"/>
          <w:szCs w:val="20"/>
        </w:rPr>
        <w:t>Friends of Barningham Update</w:t>
      </w:r>
    </w:p>
    <w:p w14:paraId="5F59DADB" w14:textId="77777777" w:rsidR="00250132" w:rsidRPr="00250132" w:rsidRDefault="00250132" w:rsidP="00250132">
      <w:pPr>
        <w:rPr>
          <w:rFonts w:ascii="Segoe UI" w:hAnsi="Segoe UI" w:cs="Segoe UI"/>
          <w:color w:val="000000" w:themeColor="text1"/>
          <w:sz w:val="20"/>
          <w:szCs w:val="20"/>
        </w:rPr>
      </w:pPr>
      <w:r w:rsidRPr="00250132">
        <w:rPr>
          <w:rFonts w:ascii="Segoe UI" w:hAnsi="Segoe UI" w:cs="Segoe UI"/>
          <w:color w:val="000000" w:themeColor="text1"/>
          <w:sz w:val="20"/>
          <w:szCs w:val="20"/>
        </w:rPr>
        <w:t>Hi everyone, thank you for supporting our donut sale on Friday where we raised a further £35 towards our aim of raising funds for interactive whiteboards.  The total so far is £558.  Later this term (20th May) we will be hosting a Jubilee Afternoon Tea in the school hall, and our next donut sale will be on the last day of term (27th May).  We do hope you will be able to support us. </w:t>
      </w:r>
    </w:p>
    <w:p w14:paraId="152DFE72" w14:textId="77777777" w:rsidR="00250132" w:rsidRPr="00250132" w:rsidRDefault="00250132" w:rsidP="00250132">
      <w:pPr>
        <w:rPr>
          <w:rFonts w:ascii="Segoe UI" w:hAnsi="Segoe UI" w:cs="Segoe UI"/>
          <w:color w:val="000000" w:themeColor="text1"/>
          <w:sz w:val="20"/>
          <w:szCs w:val="20"/>
        </w:rPr>
      </w:pPr>
      <w:r w:rsidRPr="00250132">
        <w:rPr>
          <w:rFonts w:ascii="Segoe UI" w:hAnsi="Segoe UI" w:cs="Segoe UI"/>
          <w:color w:val="000000" w:themeColor="text1"/>
          <w:sz w:val="20"/>
          <w:szCs w:val="20"/>
        </w:rPr>
        <w:t>Please keep a look out for all our latest news on the Friends of Barningham School Facebook page. </w:t>
      </w:r>
      <w:hyperlink r:id="rId18" w:tgtFrame="_blank" w:history="1">
        <w:r w:rsidRPr="00250132">
          <w:rPr>
            <w:rStyle w:val="Hyperlink"/>
            <w:rFonts w:ascii="Segoe UI" w:hAnsi="Segoe UI" w:cs="Segoe UI"/>
            <w:sz w:val="20"/>
            <w:szCs w:val="20"/>
          </w:rPr>
          <w:t>https://www.facebook.com/FriendsBarninghamSchool/</w:t>
        </w:r>
      </w:hyperlink>
    </w:p>
    <w:p w14:paraId="20870AB2" w14:textId="77777777" w:rsidR="00250132" w:rsidRPr="00250132" w:rsidRDefault="00250132" w:rsidP="00250132">
      <w:pPr>
        <w:rPr>
          <w:rFonts w:ascii="Segoe UI" w:hAnsi="Segoe UI" w:cs="Segoe UI"/>
          <w:color w:val="000000" w:themeColor="text1"/>
          <w:sz w:val="20"/>
          <w:szCs w:val="20"/>
        </w:rPr>
      </w:pPr>
      <w:r w:rsidRPr="00250132">
        <w:rPr>
          <w:rFonts w:ascii="Segoe UI" w:hAnsi="Segoe UI" w:cs="Segoe UI"/>
          <w:color w:val="000000" w:themeColor="text1"/>
          <w:sz w:val="20"/>
          <w:szCs w:val="20"/>
        </w:rPr>
        <w:t>Thank you for your continued support.</w:t>
      </w:r>
    </w:p>
    <w:p w14:paraId="77B219BD" w14:textId="77777777" w:rsidR="00250132" w:rsidRPr="00250132" w:rsidRDefault="00250132" w:rsidP="00250132">
      <w:pPr>
        <w:rPr>
          <w:rFonts w:ascii="Segoe UI" w:hAnsi="Segoe UI" w:cs="Segoe UI"/>
          <w:b/>
          <w:bCs/>
          <w:color w:val="000000" w:themeColor="text1"/>
          <w:sz w:val="20"/>
          <w:szCs w:val="20"/>
        </w:rPr>
      </w:pPr>
      <w:r w:rsidRPr="00250132">
        <w:rPr>
          <w:rFonts w:ascii="Segoe UI" w:hAnsi="Segoe UI" w:cs="Segoe UI"/>
          <w:b/>
          <w:bCs/>
          <w:color w:val="000000" w:themeColor="text1"/>
          <w:sz w:val="20"/>
          <w:szCs w:val="20"/>
        </w:rPr>
        <w:t>Friends of Barningham School</w:t>
      </w:r>
    </w:p>
    <w:p w14:paraId="75833FAA" w14:textId="77777777" w:rsidR="00CB6897" w:rsidRPr="00342CC4" w:rsidRDefault="00CB6897" w:rsidP="008D2574">
      <w:pPr>
        <w:rPr>
          <w:rFonts w:ascii="Segoe UI" w:hAnsi="Segoe UI"/>
          <w:sz w:val="20"/>
          <w:szCs w:val="20"/>
        </w:rPr>
      </w:pPr>
    </w:p>
    <w:p w14:paraId="22614533" w14:textId="6581FF06" w:rsidR="00CB6897" w:rsidRDefault="00CB6897" w:rsidP="00CB6897">
      <w:pPr>
        <w:rPr>
          <w:rFonts w:ascii="Segoe UI" w:hAnsi="Segoe UI"/>
          <w:b/>
          <w:sz w:val="20"/>
          <w:szCs w:val="20"/>
        </w:rPr>
      </w:pPr>
      <w:r>
        <w:rPr>
          <w:noProof/>
          <w:lang w:eastAsia="en-GB"/>
        </w:rPr>
        <w:drawing>
          <wp:anchor distT="0" distB="0" distL="114300" distR="114300" simplePos="0" relativeHeight="251658240" behindDoc="1" locked="0" layoutInCell="1" allowOverlap="1" wp14:anchorId="5D59BB8D" wp14:editId="567CE9D6">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8A889FA" w14:textId="522DC4B6" w:rsidR="00CB6897" w:rsidRDefault="00CB6897" w:rsidP="00CB6897">
      <w:pPr>
        <w:rPr>
          <w:rFonts w:ascii="Segoe UI" w:hAnsi="Segoe UI"/>
          <w:sz w:val="20"/>
          <w:szCs w:val="20"/>
        </w:rPr>
      </w:pPr>
      <w:r>
        <w:rPr>
          <w:rFonts w:ascii="Segoe UI" w:hAnsi="Segoe UI"/>
          <w:sz w:val="20"/>
          <w:szCs w:val="20"/>
        </w:rPr>
        <w:t xml:space="preserve">In total up to and including today, </w:t>
      </w:r>
      <w:r w:rsidRPr="005D0E2D">
        <w:rPr>
          <w:rFonts w:ascii="Segoe UI" w:hAnsi="Segoe UI"/>
          <w:b/>
          <w:sz w:val="20"/>
          <w:szCs w:val="20"/>
        </w:rPr>
        <w:t xml:space="preserve">we now have </w:t>
      </w:r>
      <w:r w:rsidR="00404E3E">
        <w:rPr>
          <w:rFonts w:ascii="Segoe UI" w:hAnsi="Segoe UI"/>
          <w:b/>
          <w:sz w:val="20"/>
          <w:szCs w:val="20"/>
        </w:rPr>
        <w:t>1</w:t>
      </w:r>
      <w:r w:rsidR="009A39A6">
        <w:rPr>
          <w:rFonts w:ascii="Segoe UI" w:hAnsi="Segoe UI"/>
          <w:b/>
          <w:sz w:val="20"/>
          <w:szCs w:val="20"/>
        </w:rPr>
        <w:t xml:space="preserve"> </w:t>
      </w:r>
      <w:r>
        <w:rPr>
          <w:rFonts w:ascii="Segoe UI" w:hAnsi="Segoe UI"/>
          <w:b/>
          <w:sz w:val="20"/>
          <w:szCs w:val="20"/>
        </w:rPr>
        <w:t>‘live’ positive case within the last 10 days.</w:t>
      </w:r>
    </w:p>
    <w:p w14:paraId="68EFE03E" w14:textId="3B26ABEF" w:rsidR="00C4216E" w:rsidRDefault="00C4216E" w:rsidP="009B78BB">
      <w:pPr>
        <w:pStyle w:val="ListParagraph"/>
        <w:rPr>
          <w:rFonts w:ascii="Segoe UI" w:hAnsi="Segoe UI"/>
          <w:sz w:val="20"/>
          <w:szCs w:val="20"/>
        </w:rPr>
      </w:pPr>
    </w:p>
    <w:p w14:paraId="559EB296" w14:textId="77777777" w:rsidR="009B78BB" w:rsidRPr="00176752" w:rsidRDefault="009B78BB" w:rsidP="009B78BB">
      <w:pPr>
        <w:pStyle w:val="ListParagraph"/>
        <w:rPr>
          <w:rFonts w:ascii="Segoe UI" w:hAnsi="Segoe UI"/>
          <w:sz w:val="20"/>
          <w:szCs w:val="20"/>
        </w:rPr>
      </w:pPr>
    </w:p>
    <w:p w14:paraId="2459AED0" w14:textId="0A3E8D6E" w:rsidR="00631594" w:rsidRDefault="00631594" w:rsidP="00631594">
      <w:pPr>
        <w:rPr>
          <w:rFonts w:ascii="Segoe UI" w:hAnsi="Segoe UI"/>
          <w:sz w:val="20"/>
          <w:szCs w:val="20"/>
        </w:rPr>
      </w:pPr>
      <w:r>
        <w:rPr>
          <w:noProof/>
          <w:lang w:eastAsia="en-GB"/>
        </w:rPr>
        <w:drawing>
          <wp:anchor distT="0" distB="0" distL="114300" distR="114300" simplePos="0" relativeHeight="251657216"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3E9686D6" w14:textId="32D2E036" w:rsidR="00CB6897" w:rsidRPr="00C034C0" w:rsidRDefault="00631594" w:rsidP="00CB2921">
      <w:pPr>
        <w:rPr>
          <w:rFonts w:ascii="Segoe UI" w:hAnsi="Segoe UI"/>
          <w:sz w:val="20"/>
          <w:szCs w:val="20"/>
        </w:rPr>
      </w:pP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4144"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6192"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5168"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2096"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2FC1DA23"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1C21DD">
        <w:rPr>
          <w:rStyle w:val="normaltextrun"/>
          <w:rFonts w:ascii="Segoe UI" w:hAnsi="Segoe UI"/>
          <w:b/>
          <w:bCs/>
          <w:color w:val="000000"/>
          <w:shd w:val="clear" w:color="auto" w:fill="FFFFFF"/>
        </w:rPr>
        <w:t>1076</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1C21DD">
        <w:rPr>
          <w:rStyle w:val="normaltextrun"/>
          <w:rFonts w:ascii="Segoe UI" w:hAnsi="Segoe UI"/>
          <w:b/>
          <w:bCs/>
          <w:color w:val="000000"/>
          <w:shd w:val="clear" w:color="auto" w:fill="FFFFFF"/>
        </w:rPr>
        <w:t>936</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1C21DD">
        <w:rPr>
          <w:rStyle w:val="normaltextrun"/>
          <w:rFonts w:ascii="Segoe UI" w:hAnsi="Segoe UI"/>
          <w:b/>
          <w:bCs/>
          <w:color w:val="000000"/>
          <w:shd w:val="clear" w:color="auto" w:fill="FFFFFF"/>
        </w:rPr>
        <w:t>977</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0048"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4742A165" w14:textId="5DF90034" w:rsidR="009B78BB" w:rsidRPr="009B78BB" w:rsidRDefault="00120B3C"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Monday 9</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May – Thursday 12</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May:</w:t>
      </w:r>
      <w:r w:rsidRPr="009B78BB">
        <w:rPr>
          <w:rFonts w:ascii="Segoe UI" w:hAnsi="Segoe UI" w:cs="Segoe UI"/>
          <w:color w:val="000000" w:themeColor="text1"/>
          <w:sz w:val="20"/>
          <w:szCs w:val="20"/>
          <w:lang w:eastAsia="en-GB"/>
        </w:rPr>
        <w:t xml:space="preserve"> Year 6 SATs</w:t>
      </w:r>
      <w:r w:rsidR="00EF10C9" w:rsidRPr="009B78BB">
        <w:rPr>
          <w:rFonts w:ascii="Segoe UI" w:hAnsi="Segoe UI" w:cs="Segoe UI"/>
          <w:color w:val="000000" w:themeColor="text1"/>
          <w:sz w:val="20"/>
          <w:szCs w:val="20"/>
          <w:lang w:eastAsia="en-GB"/>
        </w:rPr>
        <w:t xml:space="preserve"> (Y6 children invited to breakfast club)</w:t>
      </w:r>
    </w:p>
    <w:p w14:paraId="1EF5BE57" w14:textId="2A92740F" w:rsidR="001B2174" w:rsidRDefault="001B2174" w:rsidP="008E0165">
      <w:pPr>
        <w:shd w:val="clear" w:color="auto" w:fill="FFFFFF"/>
        <w:rPr>
          <w:rFonts w:ascii="Segoe UI" w:hAnsi="Segoe UI" w:cs="Segoe UI"/>
          <w:color w:val="000000" w:themeColor="text1"/>
          <w:sz w:val="20"/>
          <w:szCs w:val="20"/>
          <w:lang w:eastAsia="en-GB"/>
        </w:rPr>
      </w:pPr>
      <w:r w:rsidRPr="009B78BB">
        <w:rPr>
          <w:rFonts w:ascii="Segoe UI" w:hAnsi="Segoe UI" w:cs="Segoe UI"/>
          <w:b/>
          <w:bCs/>
          <w:color w:val="000000" w:themeColor="text1"/>
          <w:sz w:val="20"/>
          <w:szCs w:val="20"/>
          <w:lang w:eastAsia="en-GB"/>
        </w:rPr>
        <w:t>Wednesday 11</w:t>
      </w:r>
      <w:r w:rsidRPr="009B78BB">
        <w:rPr>
          <w:rFonts w:ascii="Segoe UI" w:hAnsi="Segoe UI" w:cs="Segoe UI"/>
          <w:b/>
          <w:bCs/>
          <w:color w:val="000000" w:themeColor="text1"/>
          <w:sz w:val="20"/>
          <w:szCs w:val="20"/>
          <w:vertAlign w:val="superscript"/>
          <w:lang w:eastAsia="en-GB"/>
        </w:rPr>
        <w:t>th</w:t>
      </w:r>
      <w:r w:rsidRPr="009B78BB">
        <w:rPr>
          <w:rFonts w:ascii="Segoe UI" w:hAnsi="Segoe UI" w:cs="Segoe UI"/>
          <w:b/>
          <w:bCs/>
          <w:color w:val="000000" w:themeColor="text1"/>
          <w:sz w:val="20"/>
          <w:szCs w:val="20"/>
          <w:lang w:eastAsia="en-GB"/>
        </w:rPr>
        <w:t xml:space="preserve"> May:</w:t>
      </w:r>
      <w:r w:rsidRPr="009B78BB">
        <w:rPr>
          <w:rFonts w:ascii="Segoe UI" w:hAnsi="Segoe UI" w:cs="Segoe UI"/>
          <w:color w:val="000000" w:themeColor="text1"/>
          <w:sz w:val="20"/>
          <w:szCs w:val="20"/>
          <w:lang w:eastAsia="en-GB"/>
        </w:rPr>
        <w:t xml:space="preserve"> Friends Meeting at Village Hall at 9.15am</w:t>
      </w:r>
    </w:p>
    <w:p w14:paraId="4F7B31F9" w14:textId="649C0EB9" w:rsidR="009B78BB" w:rsidRPr="009B78BB" w:rsidRDefault="009B78BB" w:rsidP="008E0165">
      <w:pPr>
        <w:shd w:val="clear" w:color="auto" w:fill="FFFFFF"/>
        <w:rPr>
          <w:rFonts w:ascii="Segoe UI" w:hAnsi="Segoe UI" w:cs="Segoe UI"/>
          <w:color w:val="FF0000"/>
          <w:sz w:val="20"/>
          <w:szCs w:val="20"/>
          <w:lang w:eastAsia="en-GB"/>
        </w:rPr>
      </w:pPr>
      <w:r w:rsidRPr="009B78BB">
        <w:rPr>
          <w:rFonts w:ascii="Segoe UI" w:hAnsi="Segoe UI" w:cs="Segoe UI"/>
          <w:b/>
          <w:bCs/>
          <w:color w:val="FF0000"/>
          <w:sz w:val="20"/>
          <w:szCs w:val="20"/>
          <w:lang w:eastAsia="en-GB"/>
        </w:rPr>
        <w:t>Thursday 12</w:t>
      </w:r>
      <w:r w:rsidRPr="009B78BB">
        <w:rPr>
          <w:rFonts w:ascii="Segoe UI" w:hAnsi="Segoe UI" w:cs="Segoe UI"/>
          <w:b/>
          <w:bCs/>
          <w:color w:val="FF0000"/>
          <w:sz w:val="20"/>
          <w:szCs w:val="20"/>
          <w:vertAlign w:val="superscript"/>
          <w:lang w:eastAsia="en-GB"/>
        </w:rPr>
        <w:t>th</w:t>
      </w:r>
      <w:r w:rsidRPr="009B78BB">
        <w:rPr>
          <w:rFonts w:ascii="Segoe UI" w:hAnsi="Segoe UI" w:cs="Segoe UI"/>
          <w:b/>
          <w:bCs/>
          <w:color w:val="FF0000"/>
          <w:sz w:val="20"/>
          <w:szCs w:val="20"/>
          <w:lang w:eastAsia="en-GB"/>
        </w:rPr>
        <w:t xml:space="preserve"> May:</w:t>
      </w:r>
      <w:r w:rsidRPr="009B78BB">
        <w:rPr>
          <w:rFonts w:ascii="Segoe UI" w:hAnsi="Segoe UI" w:cs="Segoe UI"/>
          <w:color w:val="FF0000"/>
          <w:sz w:val="20"/>
          <w:szCs w:val="20"/>
          <w:lang w:eastAsia="en-GB"/>
        </w:rPr>
        <w:t xml:space="preserve"> Y2 SATs parent information session at 3.30pm</w:t>
      </w:r>
    </w:p>
    <w:p w14:paraId="025412F4" w14:textId="6C963963" w:rsidR="009B78BB" w:rsidRPr="009B78BB" w:rsidRDefault="009B78BB" w:rsidP="00BD642E">
      <w:pPr>
        <w:shd w:val="clear" w:color="auto" w:fill="FFFFFF"/>
        <w:rPr>
          <w:rFonts w:ascii="Segoe UI" w:hAnsi="Segoe UI" w:cs="Segoe UI"/>
          <w:b/>
          <w:bCs/>
          <w:color w:val="FF0000"/>
          <w:sz w:val="20"/>
          <w:szCs w:val="20"/>
          <w:lang w:eastAsia="en-GB"/>
        </w:rPr>
      </w:pPr>
      <w:r w:rsidRPr="009B78BB">
        <w:rPr>
          <w:rFonts w:ascii="Segoe UI" w:hAnsi="Segoe UI" w:cs="Segoe UI"/>
          <w:b/>
          <w:bCs/>
          <w:color w:val="FF0000"/>
          <w:sz w:val="20"/>
          <w:szCs w:val="20"/>
          <w:lang w:eastAsia="en-GB"/>
        </w:rPr>
        <w:t>Tuesday 17</w:t>
      </w:r>
      <w:r w:rsidRPr="009B78BB">
        <w:rPr>
          <w:rFonts w:ascii="Segoe UI" w:hAnsi="Segoe UI" w:cs="Segoe UI"/>
          <w:b/>
          <w:bCs/>
          <w:color w:val="FF0000"/>
          <w:sz w:val="20"/>
          <w:szCs w:val="20"/>
          <w:vertAlign w:val="superscript"/>
          <w:lang w:eastAsia="en-GB"/>
        </w:rPr>
        <w:t>th</w:t>
      </w:r>
      <w:r w:rsidRPr="009B78BB">
        <w:rPr>
          <w:rFonts w:ascii="Segoe UI" w:hAnsi="Segoe UI" w:cs="Segoe UI"/>
          <w:b/>
          <w:bCs/>
          <w:color w:val="FF0000"/>
          <w:sz w:val="20"/>
          <w:szCs w:val="20"/>
          <w:lang w:eastAsia="en-GB"/>
        </w:rPr>
        <w:t xml:space="preserve"> May – Friday 20</w:t>
      </w:r>
      <w:r w:rsidRPr="009B78BB">
        <w:rPr>
          <w:rFonts w:ascii="Segoe UI" w:hAnsi="Segoe UI" w:cs="Segoe UI"/>
          <w:b/>
          <w:bCs/>
          <w:color w:val="FF0000"/>
          <w:sz w:val="20"/>
          <w:szCs w:val="20"/>
          <w:vertAlign w:val="superscript"/>
          <w:lang w:eastAsia="en-GB"/>
        </w:rPr>
        <w:t>th</w:t>
      </w:r>
      <w:r w:rsidRPr="009B78BB">
        <w:rPr>
          <w:rFonts w:ascii="Segoe UI" w:hAnsi="Segoe UI" w:cs="Segoe UI"/>
          <w:b/>
          <w:bCs/>
          <w:color w:val="FF0000"/>
          <w:sz w:val="20"/>
          <w:szCs w:val="20"/>
          <w:lang w:eastAsia="en-GB"/>
        </w:rPr>
        <w:t xml:space="preserve"> May: </w:t>
      </w:r>
      <w:r w:rsidRPr="009B78BB">
        <w:rPr>
          <w:rFonts w:ascii="Segoe UI" w:hAnsi="Segoe UI" w:cs="Segoe UI"/>
          <w:color w:val="FF0000"/>
          <w:sz w:val="20"/>
          <w:szCs w:val="20"/>
          <w:lang w:eastAsia="en-GB"/>
        </w:rPr>
        <w:t>Y2 SATs</w:t>
      </w:r>
    </w:p>
    <w:p w14:paraId="2C55BA39" w14:textId="75E8E2DC" w:rsidR="00BD642E" w:rsidRPr="009B78BB" w:rsidRDefault="00BD642E"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bCs/>
          <w:color w:val="000000" w:themeColor="text1"/>
          <w:sz w:val="20"/>
          <w:szCs w:val="20"/>
          <w:lang w:eastAsia="en-GB"/>
        </w:rPr>
        <w:lastRenderedPageBreak/>
        <w:t xml:space="preserve">Friday 20th May 2.30pm </w:t>
      </w:r>
      <w:proofErr w:type="spellStart"/>
      <w:r w:rsidRPr="009B78BB">
        <w:rPr>
          <w:rFonts w:ascii="Segoe UI" w:hAnsi="Segoe UI" w:cs="Segoe UI"/>
          <w:b/>
          <w:bCs/>
          <w:color w:val="000000" w:themeColor="text1"/>
          <w:sz w:val="20"/>
          <w:szCs w:val="20"/>
          <w:lang w:eastAsia="en-GB"/>
        </w:rPr>
        <w:t>til</w:t>
      </w:r>
      <w:proofErr w:type="spellEnd"/>
      <w:r w:rsidRPr="009B78BB">
        <w:rPr>
          <w:rFonts w:ascii="Segoe UI" w:hAnsi="Segoe UI" w:cs="Segoe UI"/>
          <w:b/>
          <w:bCs/>
          <w:color w:val="000000" w:themeColor="text1"/>
          <w:sz w:val="20"/>
          <w:szCs w:val="20"/>
          <w:lang w:eastAsia="en-GB"/>
        </w:rPr>
        <w:t xml:space="preserve"> 4pm</w:t>
      </w:r>
      <w:r w:rsidRPr="009B78BB">
        <w:rPr>
          <w:rFonts w:ascii="Segoe UI" w:hAnsi="Segoe UI" w:cs="Segoe UI"/>
          <w:color w:val="000000" w:themeColor="text1"/>
          <w:sz w:val="20"/>
          <w:szCs w:val="20"/>
          <w:lang w:eastAsia="en-GB"/>
        </w:rPr>
        <w:t xml:space="preserve"> - Jubilee Afternoon Tea</w:t>
      </w:r>
    </w:p>
    <w:p w14:paraId="63D7E813" w14:textId="36BD13F0" w:rsidR="004A2CE6" w:rsidRPr="009B78BB" w:rsidRDefault="004A2CE6" w:rsidP="004A2CE6">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Friday 27</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May:</w:t>
      </w:r>
      <w:r w:rsidRPr="009B78BB">
        <w:rPr>
          <w:rFonts w:ascii="Segoe UI" w:hAnsi="Segoe UI" w:cs="Segoe UI"/>
          <w:color w:val="000000" w:themeColor="text1"/>
          <w:sz w:val="20"/>
          <w:szCs w:val="20"/>
          <w:lang w:eastAsia="en-GB"/>
        </w:rPr>
        <w:t xml:space="preserve"> Queens Jubilee day at school. Children can wear red, white and blue to school. </w:t>
      </w:r>
    </w:p>
    <w:p w14:paraId="6FD5D7E6" w14:textId="44BFAAF8" w:rsidR="00BD642E" w:rsidRPr="009B78BB" w:rsidRDefault="00BD642E"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bCs/>
          <w:color w:val="000000" w:themeColor="text1"/>
          <w:sz w:val="20"/>
          <w:szCs w:val="20"/>
          <w:lang w:eastAsia="en-GB"/>
        </w:rPr>
        <w:t>Friday 27th May 3.20pm</w:t>
      </w:r>
      <w:r w:rsidRPr="009B78BB">
        <w:rPr>
          <w:rFonts w:ascii="Segoe UI" w:hAnsi="Segoe UI" w:cs="Segoe UI"/>
          <w:color w:val="000000" w:themeColor="text1"/>
          <w:sz w:val="20"/>
          <w:szCs w:val="20"/>
          <w:lang w:eastAsia="en-GB"/>
        </w:rPr>
        <w:t xml:space="preserve"> - After School Donut Sale</w:t>
      </w:r>
      <w:r w:rsidR="004A2CE6" w:rsidRPr="009B78BB">
        <w:rPr>
          <w:rFonts w:ascii="Segoe UI" w:hAnsi="Segoe UI" w:cs="Segoe UI"/>
          <w:color w:val="000000" w:themeColor="text1"/>
          <w:sz w:val="20"/>
          <w:szCs w:val="20"/>
          <w:lang w:eastAsia="en-GB"/>
        </w:rPr>
        <w:t>. Last day at school for the children – Half term begins</w:t>
      </w:r>
    </w:p>
    <w:p w14:paraId="37F267FC" w14:textId="349667BD" w:rsidR="00EF10C9" w:rsidRPr="009B78BB" w:rsidRDefault="00EF10C9"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Friday 3</w:t>
      </w:r>
      <w:r w:rsidRPr="009B78BB">
        <w:rPr>
          <w:rFonts w:ascii="Segoe UI" w:hAnsi="Segoe UI" w:cs="Segoe UI"/>
          <w:b/>
          <w:color w:val="000000" w:themeColor="text1"/>
          <w:sz w:val="20"/>
          <w:szCs w:val="20"/>
          <w:vertAlign w:val="superscript"/>
          <w:lang w:eastAsia="en-GB"/>
        </w:rPr>
        <w:t>rd</w:t>
      </w:r>
      <w:r w:rsidRPr="009B78BB">
        <w:rPr>
          <w:rFonts w:ascii="Segoe UI" w:hAnsi="Segoe UI" w:cs="Segoe UI"/>
          <w:b/>
          <w:color w:val="000000" w:themeColor="text1"/>
          <w:sz w:val="20"/>
          <w:szCs w:val="20"/>
          <w:lang w:eastAsia="en-GB"/>
        </w:rPr>
        <w:t xml:space="preserve"> June:</w:t>
      </w:r>
      <w:r w:rsidRPr="009B78BB">
        <w:rPr>
          <w:rFonts w:ascii="Segoe UI" w:hAnsi="Segoe UI" w:cs="Segoe UI"/>
          <w:color w:val="000000" w:themeColor="text1"/>
          <w:sz w:val="20"/>
          <w:szCs w:val="20"/>
          <w:lang w:eastAsia="en-GB"/>
        </w:rPr>
        <w:t xml:space="preserve"> Barningham village event on the Cricket meadow for the Queen’s Jubilee</w:t>
      </w:r>
    </w:p>
    <w:p w14:paraId="09168811" w14:textId="4E8DEDE7" w:rsidR="00EF10C9" w:rsidRPr="009B78BB" w:rsidRDefault="00EF10C9" w:rsidP="00EF10C9">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Saturday 4</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June:</w:t>
      </w:r>
      <w:r w:rsidRPr="009B78BB">
        <w:rPr>
          <w:rFonts w:ascii="Segoe UI" w:hAnsi="Segoe UI" w:cs="Segoe UI"/>
          <w:color w:val="000000" w:themeColor="text1"/>
          <w:sz w:val="20"/>
          <w:szCs w:val="20"/>
          <w:lang w:eastAsia="en-GB"/>
        </w:rPr>
        <w:t xml:space="preserve"> Barningham village event including open gardens and cream tea at the Village Hall</w:t>
      </w:r>
    </w:p>
    <w:p w14:paraId="35EC9A59" w14:textId="388FDA94" w:rsidR="00EF10C9" w:rsidRPr="009B78BB" w:rsidRDefault="00EF10C9" w:rsidP="00EF10C9">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Sunday 5</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June:</w:t>
      </w:r>
      <w:r w:rsidRPr="009B78BB">
        <w:rPr>
          <w:rFonts w:ascii="Segoe UI" w:hAnsi="Segoe UI" w:cs="Segoe UI"/>
          <w:color w:val="000000" w:themeColor="text1"/>
          <w:sz w:val="20"/>
          <w:szCs w:val="20"/>
          <w:lang w:eastAsia="en-GB"/>
        </w:rPr>
        <w:t xml:space="preserve"> Barningham village event service led by Reverend Cathy at Barningham House</w:t>
      </w:r>
    </w:p>
    <w:p w14:paraId="01C12035" w14:textId="594B4732" w:rsidR="00EF10C9" w:rsidRPr="009B78BB" w:rsidRDefault="00EF10C9" w:rsidP="00EF10C9">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Friday 3rd June – Sunday 5</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June:</w:t>
      </w:r>
      <w:r w:rsidRPr="009B78BB">
        <w:rPr>
          <w:rFonts w:ascii="Segoe UI" w:hAnsi="Segoe UI" w:cs="Segoe UI"/>
          <w:color w:val="000000" w:themeColor="text1"/>
          <w:sz w:val="20"/>
          <w:szCs w:val="20"/>
          <w:lang w:eastAsia="en-GB"/>
        </w:rPr>
        <w:t xml:space="preserve"> Children’s artwork available to view in St Andrew’s Church</w:t>
      </w:r>
    </w:p>
    <w:p w14:paraId="0503B0FF" w14:textId="603EFC8D" w:rsidR="006375A4" w:rsidRPr="009B78BB" w:rsidRDefault="006375A4"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Monday 6</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June:</w:t>
      </w:r>
      <w:r w:rsidRPr="009B78BB">
        <w:rPr>
          <w:rFonts w:ascii="Segoe UI" w:hAnsi="Segoe UI" w:cs="Segoe UI"/>
          <w:color w:val="000000" w:themeColor="text1"/>
          <w:sz w:val="20"/>
          <w:szCs w:val="20"/>
          <w:lang w:eastAsia="en-GB"/>
        </w:rPr>
        <w:t xml:space="preserve"> Staff Training Day PD Day</w:t>
      </w:r>
      <w:r w:rsidR="008163F0" w:rsidRPr="009B78BB">
        <w:rPr>
          <w:rFonts w:ascii="Segoe UI" w:hAnsi="Segoe UI" w:cs="Segoe UI"/>
          <w:color w:val="000000" w:themeColor="text1"/>
          <w:sz w:val="20"/>
          <w:szCs w:val="20"/>
          <w:lang w:eastAsia="en-GB"/>
        </w:rPr>
        <w:t xml:space="preserve"> – new phonics scheme called Read Write Inc</w:t>
      </w:r>
    </w:p>
    <w:p w14:paraId="33460675" w14:textId="622B6E96" w:rsidR="00EA3823" w:rsidRDefault="006375A4"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Tuesday 7</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June:</w:t>
      </w:r>
      <w:r w:rsidRPr="009B78BB">
        <w:rPr>
          <w:rFonts w:ascii="Segoe UI" w:hAnsi="Segoe UI" w:cs="Segoe UI"/>
          <w:color w:val="000000" w:themeColor="text1"/>
          <w:sz w:val="20"/>
          <w:szCs w:val="20"/>
          <w:lang w:eastAsia="en-GB"/>
        </w:rPr>
        <w:t xml:space="preserve"> Children return to school</w:t>
      </w:r>
    </w:p>
    <w:p w14:paraId="460D2D07" w14:textId="70DF333C" w:rsidR="009B78BB" w:rsidRDefault="009B78BB" w:rsidP="00BD642E">
      <w:pPr>
        <w:shd w:val="clear" w:color="auto" w:fill="FFFFFF"/>
        <w:rPr>
          <w:rFonts w:ascii="Segoe UI" w:hAnsi="Segoe UI" w:cs="Segoe UI"/>
          <w:color w:val="FF0000"/>
          <w:sz w:val="20"/>
          <w:szCs w:val="20"/>
          <w:lang w:eastAsia="en-GB"/>
        </w:rPr>
      </w:pPr>
      <w:r w:rsidRPr="009B78BB">
        <w:rPr>
          <w:rFonts w:ascii="Segoe UI" w:hAnsi="Segoe UI" w:cs="Segoe UI"/>
          <w:b/>
          <w:bCs/>
          <w:color w:val="FF0000"/>
          <w:sz w:val="20"/>
          <w:szCs w:val="20"/>
          <w:lang w:eastAsia="en-GB"/>
        </w:rPr>
        <w:t>Week Beginning Tuesday 7</w:t>
      </w:r>
      <w:r w:rsidRPr="009B78BB">
        <w:rPr>
          <w:rFonts w:ascii="Segoe UI" w:hAnsi="Segoe UI" w:cs="Segoe UI"/>
          <w:b/>
          <w:bCs/>
          <w:color w:val="FF0000"/>
          <w:sz w:val="20"/>
          <w:szCs w:val="20"/>
          <w:vertAlign w:val="superscript"/>
          <w:lang w:eastAsia="en-GB"/>
        </w:rPr>
        <w:t>th</w:t>
      </w:r>
      <w:r w:rsidRPr="009B78BB">
        <w:rPr>
          <w:rFonts w:ascii="Segoe UI" w:hAnsi="Segoe UI" w:cs="Segoe UI"/>
          <w:b/>
          <w:bCs/>
          <w:color w:val="FF0000"/>
          <w:sz w:val="20"/>
          <w:szCs w:val="20"/>
          <w:lang w:eastAsia="en-GB"/>
        </w:rPr>
        <w:t xml:space="preserve"> June: </w:t>
      </w:r>
      <w:r w:rsidRPr="009B78BB">
        <w:rPr>
          <w:rFonts w:ascii="Segoe UI" w:hAnsi="Segoe UI" w:cs="Segoe UI"/>
          <w:color w:val="FF0000"/>
          <w:sz w:val="20"/>
          <w:szCs w:val="20"/>
          <w:lang w:eastAsia="en-GB"/>
        </w:rPr>
        <w:t>Y1 Phonics Screening Check (including Y2 resits)</w:t>
      </w:r>
    </w:p>
    <w:p w14:paraId="3DBD6ADA" w14:textId="24A03CAD" w:rsidR="00EA3823" w:rsidRPr="009B78BB" w:rsidRDefault="00EA3823" w:rsidP="00BD642E">
      <w:pPr>
        <w:shd w:val="clear" w:color="auto" w:fill="FFFFFF"/>
        <w:rPr>
          <w:rFonts w:ascii="Segoe UI" w:hAnsi="Segoe UI" w:cs="Segoe UI"/>
          <w:color w:val="FF0000"/>
          <w:sz w:val="20"/>
          <w:szCs w:val="20"/>
          <w:lang w:eastAsia="en-GB"/>
        </w:rPr>
      </w:pPr>
      <w:r w:rsidRPr="00EA3823">
        <w:rPr>
          <w:rFonts w:ascii="Segoe UI" w:hAnsi="Segoe UI" w:cs="Segoe UI"/>
          <w:b/>
          <w:bCs/>
          <w:color w:val="FF0000"/>
          <w:sz w:val="20"/>
          <w:szCs w:val="20"/>
          <w:lang w:eastAsia="en-GB"/>
        </w:rPr>
        <w:t>Between Monday 6 June and Friday 24 June:</w:t>
      </w:r>
      <w:r>
        <w:rPr>
          <w:rFonts w:ascii="Segoe UI" w:hAnsi="Segoe UI" w:cs="Segoe UI"/>
          <w:color w:val="FF0000"/>
          <w:sz w:val="20"/>
          <w:szCs w:val="20"/>
          <w:lang w:eastAsia="en-GB"/>
        </w:rPr>
        <w:t xml:space="preserve"> Year 4 Multiplication Check</w:t>
      </w:r>
    </w:p>
    <w:p w14:paraId="77EB8CF0" w14:textId="1FDD1E55" w:rsidR="009B78BB" w:rsidRPr="009B78BB" w:rsidRDefault="009B78BB" w:rsidP="00BD642E">
      <w:pPr>
        <w:shd w:val="clear" w:color="auto" w:fill="FFFFFF"/>
        <w:rPr>
          <w:rFonts w:ascii="Segoe UI" w:hAnsi="Segoe UI" w:cs="Segoe UI"/>
          <w:b/>
          <w:bCs/>
          <w:color w:val="FF0000"/>
          <w:sz w:val="20"/>
          <w:szCs w:val="20"/>
          <w:lang w:eastAsia="en-GB"/>
        </w:rPr>
      </w:pPr>
      <w:r w:rsidRPr="009B78BB">
        <w:rPr>
          <w:rFonts w:ascii="Segoe UI" w:hAnsi="Segoe UI" w:cs="Segoe UI"/>
          <w:b/>
          <w:bCs/>
          <w:color w:val="FF0000"/>
          <w:sz w:val="20"/>
          <w:szCs w:val="20"/>
          <w:lang w:eastAsia="en-GB"/>
        </w:rPr>
        <w:t>Friday 10</w:t>
      </w:r>
      <w:r w:rsidRPr="009B78BB">
        <w:rPr>
          <w:rFonts w:ascii="Segoe UI" w:hAnsi="Segoe UI" w:cs="Segoe UI"/>
          <w:b/>
          <w:bCs/>
          <w:color w:val="FF0000"/>
          <w:sz w:val="20"/>
          <w:szCs w:val="20"/>
          <w:vertAlign w:val="superscript"/>
          <w:lang w:eastAsia="en-GB"/>
        </w:rPr>
        <w:t>th</w:t>
      </w:r>
      <w:r w:rsidRPr="009B78BB">
        <w:rPr>
          <w:rFonts w:ascii="Segoe UI" w:hAnsi="Segoe UI" w:cs="Segoe UI"/>
          <w:b/>
          <w:bCs/>
          <w:color w:val="FF0000"/>
          <w:sz w:val="20"/>
          <w:szCs w:val="20"/>
          <w:lang w:eastAsia="en-GB"/>
        </w:rPr>
        <w:t xml:space="preserve"> June: </w:t>
      </w:r>
      <w:r w:rsidRPr="009B78BB">
        <w:rPr>
          <w:rFonts w:ascii="Segoe UI" w:hAnsi="Segoe UI" w:cs="Segoe UI"/>
          <w:color w:val="FF0000"/>
          <w:sz w:val="20"/>
          <w:szCs w:val="20"/>
          <w:lang w:eastAsia="en-GB"/>
        </w:rPr>
        <w:t>Professional photos of the school for the new website</w:t>
      </w:r>
      <w:r>
        <w:rPr>
          <w:rFonts w:ascii="Segoe UI" w:hAnsi="Segoe UI" w:cs="Segoe UI"/>
          <w:color w:val="FF0000"/>
          <w:sz w:val="20"/>
          <w:szCs w:val="20"/>
          <w:lang w:eastAsia="en-GB"/>
        </w:rPr>
        <w:t xml:space="preserve"> (all day)</w:t>
      </w:r>
    </w:p>
    <w:p w14:paraId="4C334ED4" w14:textId="3A520737" w:rsidR="00BD642E" w:rsidRPr="009B78BB" w:rsidRDefault="00BD642E" w:rsidP="00BD642E">
      <w:pPr>
        <w:shd w:val="clear" w:color="auto" w:fill="FFFFFF"/>
        <w:rPr>
          <w:rFonts w:ascii="Segoe UI" w:hAnsi="Segoe UI" w:cs="Segoe UI"/>
          <w:b/>
          <w:bCs/>
          <w:color w:val="000000" w:themeColor="text1"/>
          <w:sz w:val="20"/>
          <w:szCs w:val="20"/>
          <w:lang w:eastAsia="en-GB"/>
        </w:rPr>
      </w:pPr>
      <w:r w:rsidRPr="009B78BB">
        <w:rPr>
          <w:rFonts w:ascii="Segoe UI" w:hAnsi="Segoe UI" w:cs="Segoe UI"/>
          <w:b/>
          <w:bCs/>
          <w:color w:val="000000" w:themeColor="text1"/>
          <w:sz w:val="20"/>
          <w:szCs w:val="20"/>
          <w:lang w:eastAsia="en-GB"/>
        </w:rPr>
        <w:t>Friday 10</w:t>
      </w:r>
      <w:r w:rsidRPr="009B78BB">
        <w:rPr>
          <w:rFonts w:ascii="Segoe UI" w:hAnsi="Segoe UI" w:cs="Segoe UI"/>
          <w:b/>
          <w:bCs/>
          <w:color w:val="000000" w:themeColor="text1"/>
          <w:sz w:val="20"/>
          <w:szCs w:val="20"/>
          <w:vertAlign w:val="superscript"/>
          <w:lang w:eastAsia="en-GB"/>
        </w:rPr>
        <w:t>th</w:t>
      </w:r>
      <w:r w:rsidRPr="009B78BB">
        <w:rPr>
          <w:rFonts w:ascii="Segoe UI" w:hAnsi="Segoe UI" w:cs="Segoe UI"/>
          <w:b/>
          <w:bCs/>
          <w:color w:val="000000" w:themeColor="text1"/>
          <w:sz w:val="20"/>
          <w:szCs w:val="20"/>
          <w:lang w:eastAsia="en-GB"/>
        </w:rPr>
        <w:t xml:space="preserve"> June 3.20pm – </w:t>
      </w:r>
      <w:r w:rsidRPr="009B78BB">
        <w:rPr>
          <w:rFonts w:ascii="Segoe UI" w:hAnsi="Segoe UI" w:cs="Segoe UI"/>
          <w:color w:val="000000" w:themeColor="text1"/>
          <w:sz w:val="20"/>
          <w:szCs w:val="20"/>
          <w:lang w:eastAsia="en-GB"/>
        </w:rPr>
        <w:t>Ice Cream Fridays return every Friday after school</w:t>
      </w:r>
    </w:p>
    <w:p w14:paraId="79C87F6C" w14:textId="5DB298BE" w:rsidR="00BD642E" w:rsidRPr="009B78BB" w:rsidRDefault="00BD642E"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bCs/>
          <w:color w:val="000000" w:themeColor="text1"/>
          <w:sz w:val="20"/>
          <w:szCs w:val="20"/>
          <w:lang w:eastAsia="en-GB"/>
        </w:rPr>
        <w:t>Saturday 9th July 1-3pm</w:t>
      </w:r>
      <w:r w:rsidRPr="009B78BB">
        <w:rPr>
          <w:rFonts w:ascii="Segoe UI" w:hAnsi="Segoe UI" w:cs="Segoe UI"/>
          <w:color w:val="000000" w:themeColor="text1"/>
          <w:sz w:val="20"/>
          <w:szCs w:val="20"/>
          <w:lang w:eastAsia="en-GB"/>
        </w:rPr>
        <w:t xml:space="preserve"> - Summer Fayre</w:t>
      </w:r>
    </w:p>
    <w:p w14:paraId="279A89E4" w14:textId="55102AD9" w:rsidR="008163F0" w:rsidRPr="009B78BB" w:rsidRDefault="008163F0"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Wednesday 13</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July:</w:t>
      </w:r>
      <w:r w:rsidRPr="009B78BB">
        <w:rPr>
          <w:rFonts w:ascii="Segoe UI" w:hAnsi="Segoe UI" w:cs="Segoe UI"/>
          <w:color w:val="000000" w:themeColor="text1"/>
          <w:sz w:val="20"/>
          <w:szCs w:val="20"/>
          <w:lang w:eastAsia="en-GB"/>
        </w:rPr>
        <w:t xml:space="preserve"> EY/Y1 and Y2 Sports Day </w:t>
      </w:r>
      <w:r w:rsidRPr="009B78BB">
        <w:rPr>
          <w:rFonts w:ascii="Segoe UI" w:hAnsi="Segoe UI" w:cs="Segoe UI"/>
          <w:color w:val="FF0000"/>
          <w:sz w:val="20"/>
          <w:szCs w:val="20"/>
          <w:lang w:eastAsia="en-GB"/>
        </w:rPr>
        <w:t>(</w:t>
      </w:r>
      <w:r w:rsidR="009B78BB" w:rsidRPr="009B78BB">
        <w:rPr>
          <w:rFonts w:ascii="Segoe UI" w:hAnsi="Segoe UI" w:cs="Segoe UI"/>
          <w:color w:val="FF0000"/>
          <w:sz w:val="20"/>
          <w:szCs w:val="20"/>
          <w:lang w:eastAsia="en-GB"/>
        </w:rPr>
        <w:t>morning)</w:t>
      </w:r>
    </w:p>
    <w:p w14:paraId="75A8BA67" w14:textId="5A1AE34E" w:rsidR="008163F0" w:rsidRPr="009B78BB" w:rsidRDefault="008163F0" w:rsidP="00BD642E">
      <w:pPr>
        <w:shd w:val="clear" w:color="auto" w:fill="FFFFFF"/>
        <w:rPr>
          <w:rFonts w:ascii="Segoe UI" w:hAnsi="Segoe UI" w:cs="Segoe UI"/>
          <w:color w:val="000000" w:themeColor="text1"/>
          <w:sz w:val="20"/>
          <w:szCs w:val="20"/>
          <w:lang w:eastAsia="en-GB"/>
        </w:rPr>
      </w:pPr>
      <w:r w:rsidRPr="009B78BB">
        <w:rPr>
          <w:rFonts w:ascii="Segoe UI" w:hAnsi="Segoe UI" w:cs="Segoe UI"/>
          <w:b/>
          <w:color w:val="000000" w:themeColor="text1"/>
          <w:sz w:val="20"/>
          <w:szCs w:val="20"/>
          <w:lang w:eastAsia="en-GB"/>
        </w:rPr>
        <w:t>Thursday 14</w:t>
      </w:r>
      <w:r w:rsidRPr="009B78BB">
        <w:rPr>
          <w:rFonts w:ascii="Segoe UI" w:hAnsi="Segoe UI" w:cs="Segoe UI"/>
          <w:b/>
          <w:color w:val="000000" w:themeColor="text1"/>
          <w:sz w:val="20"/>
          <w:szCs w:val="20"/>
          <w:vertAlign w:val="superscript"/>
          <w:lang w:eastAsia="en-GB"/>
        </w:rPr>
        <w:t>th</w:t>
      </w:r>
      <w:r w:rsidRPr="009B78BB">
        <w:rPr>
          <w:rFonts w:ascii="Segoe UI" w:hAnsi="Segoe UI" w:cs="Segoe UI"/>
          <w:b/>
          <w:color w:val="000000" w:themeColor="text1"/>
          <w:sz w:val="20"/>
          <w:szCs w:val="20"/>
          <w:lang w:eastAsia="en-GB"/>
        </w:rPr>
        <w:t xml:space="preserve"> July:</w:t>
      </w:r>
      <w:r w:rsidRPr="009B78BB">
        <w:rPr>
          <w:rFonts w:ascii="Segoe UI" w:hAnsi="Segoe UI" w:cs="Segoe UI"/>
          <w:color w:val="000000" w:themeColor="text1"/>
          <w:sz w:val="20"/>
          <w:szCs w:val="20"/>
          <w:lang w:eastAsia="en-GB"/>
        </w:rPr>
        <w:t xml:space="preserve"> KS2 Sports Day</w:t>
      </w:r>
      <w:r w:rsidR="009B78BB">
        <w:rPr>
          <w:rFonts w:ascii="Segoe UI" w:hAnsi="Segoe UI" w:cs="Segoe UI"/>
          <w:color w:val="000000" w:themeColor="text1"/>
          <w:sz w:val="20"/>
          <w:szCs w:val="20"/>
          <w:lang w:eastAsia="en-GB"/>
        </w:rPr>
        <w:t xml:space="preserve"> </w:t>
      </w:r>
      <w:r w:rsidR="009B78BB" w:rsidRPr="009B78BB">
        <w:rPr>
          <w:rFonts w:ascii="Segoe UI" w:hAnsi="Segoe UI" w:cs="Segoe UI"/>
          <w:color w:val="FF0000"/>
          <w:sz w:val="20"/>
          <w:szCs w:val="20"/>
          <w:lang w:eastAsia="en-GB"/>
        </w:rPr>
        <w:t>1.15pm – 3pm</w:t>
      </w:r>
    </w:p>
    <w:p w14:paraId="744F5BC7" w14:textId="3C2E77B1" w:rsidR="00BD642E" w:rsidRPr="00120B3C" w:rsidRDefault="00BD642E" w:rsidP="008E0165">
      <w:pPr>
        <w:shd w:val="clear" w:color="auto" w:fill="FFFFFF"/>
        <w:rPr>
          <w:rFonts w:ascii="Segoe UI" w:hAnsi="Segoe UI" w:cs="Segoe UI"/>
          <w:color w:val="000000" w:themeColor="text1"/>
          <w:sz w:val="20"/>
          <w:szCs w:val="20"/>
          <w:lang w:eastAsia="en-GB"/>
        </w:rPr>
      </w:pPr>
      <w:r w:rsidRPr="00120B3C">
        <w:rPr>
          <w:rFonts w:ascii="Segoe UI" w:hAnsi="Segoe UI" w:cs="Segoe UI"/>
          <w:b/>
          <w:bCs/>
          <w:color w:val="000000" w:themeColor="text1"/>
          <w:sz w:val="20"/>
          <w:szCs w:val="20"/>
          <w:lang w:eastAsia="en-GB"/>
        </w:rPr>
        <w:t xml:space="preserve">Friday 15th July </w:t>
      </w:r>
      <w:r w:rsidR="008163F0">
        <w:rPr>
          <w:rFonts w:ascii="Segoe UI" w:hAnsi="Segoe UI" w:cs="Segoe UI"/>
          <w:color w:val="000000" w:themeColor="text1"/>
          <w:sz w:val="20"/>
          <w:szCs w:val="20"/>
          <w:lang w:eastAsia="en-GB"/>
        </w:rPr>
        <w:t>School Disco</w:t>
      </w:r>
    </w:p>
    <w:p w14:paraId="10C3E714" w14:textId="420016D2" w:rsidR="006375A4" w:rsidRPr="00120B3C" w:rsidRDefault="006375A4" w:rsidP="008E0165">
      <w:pPr>
        <w:shd w:val="clear" w:color="auto" w:fill="FFFFFF"/>
        <w:rPr>
          <w:rFonts w:ascii="Segoe UI" w:hAnsi="Segoe UI" w:cs="Segoe UI"/>
          <w:color w:val="000000" w:themeColor="text1"/>
          <w:sz w:val="20"/>
          <w:szCs w:val="20"/>
          <w:lang w:eastAsia="en-GB"/>
        </w:rPr>
      </w:pPr>
      <w:r w:rsidRPr="00120B3C">
        <w:rPr>
          <w:rFonts w:ascii="Segoe UI" w:hAnsi="Segoe UI" w:cs="Segoe UI"/>
          <w:b/>
          <w:color w:val="000000" w:themeColor="text1"/>
          <w:sz w:val="20"/>
          <w:szCs w:val="20"/>
          <w:lang w:eastAsia="en-GB"/>
        </w:rPr>
        <w:t>Thursday 21</w:t>
      </w:r>
      <w:r w:rsidRPr="00120B3C">
        <w:rPr>
          <w:rFonts w:ascii="Segoe UI" w:hAnsi="Segoe UI" w:cs="Segoe UI"/>
          <w:b/>
          <w:color w:val="000000" w:themeColor="text1"/>
          <w:sz w:val="20"/>
          <w:szCs w:val="20"/>
          <w:vertAlign w:val="superscript"/>
          <w:lang w:eastAsia="en-GB"/>
        </w:rPr>
        <w:t>st</w:t>
      </w:r>
      <w:r w:rsidRPr="00120B3C">
        <w:rPr>
          <w:rFonts w:ascii="Segoe UI" w:hAnsi="Segoe UI" w:cs="Segoe UI"/>
          <w:b/>
          <w:color w:val="000000" w:themeColor="text1"/>
          <w:sz w:val="20"/>
          <w:szCs w:val="20"/>
          <w:lang w:eastAsia="en-GB"/>
        </w:rPr>
        <w:t xml:space="preserve"> July:</w:t>
      </w:r>
      <w:r w:rsidRPr="00120B3C">
        <w:rPr>
          <w:rFonts w:ascii="Segoe UI" w:hAnsi="Segoe UI" w:cs="Segoe UI"/>
          <w:color w:val="000000" w:themeColor="text1"/>
          <w:sz w:val="20"/>
          <w:szCs w:val="20"/>
          <w:lang w:eastAsia="en-GB"/>
        </w:rPr>
        <w:t xml:space="preserve"> Last day of school for the children – Summer holidays begin</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59264"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30"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77777777" w:rsidR="00DB761D" w:rsidRPr="00DB761D" w:rsidRDefault="00872728" w:rsidP="00DB761D">
      <w:pPr>
        <w:rPr>
          <w:rFonts w:ascii="Segoe UI" w:hAnsi="Segoe UI" w:cs="Segoe UI"/>
          <w:color w:val="222222"/>
          <w:sz w:val="20"/>
          <w:szCs w:val="20"/>
        </w:rPr>
      </w:pPr>
      <w:hyperlink r:id="rId31"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w:t>
      </w:r>
      <w:proofErr w:type="spellStart"/>
      <w:r w:rsidR="00DB761D" w:rsidRPr="00DB761D">
        <w:rPr>
          <w:rFonts w:ascii="Segoe UI" w:hAnsi="Segoe UI" w:cs="Segoe UI"/>
          <w:color w:val="222222"/>
          <w:sz w:val="20"/>
          <w:szCs w:val="20"/>
        </w:rPr>
        <w:t>easyfundraising</w:t>
      </w:r>
      <w:proofErr w:type="spellEnd"/>
      <w:r w:rsidR="00DB761D" w:rsidRPr="00DB761D">
        <w:rPr>
          <w:rFonts w:ascii="Segoe UI" w:hAnsi="Segoe UI" w:cs="Segoe UI"/>
          <w:color w:val="222222"/>
          <w:sz w:val="20"/>
          <w:szCs w:val="20"/>
        </w:rPr>
        <w:t xml:space="preserve"> online, </w:t>
      </w:r>
      <w:proofErr w:type="spellStart"/>
      <w:r w:rsidR="00DB761D" w:rsidRPr="00DB761D">
        <w:rPr>
          <w:rFonts w:ascii="Segoe UI" w:hAnsi="Segoe UI" w:cs="Segoe UI"/>
          <w:color w:val="222222"/>
          <w:sz w:val="20"/>
          <w:szCs w:val="20"/>
        </w:rPr>
        <w:t>everytime</w:t>
      </w:r>
      <w:proofErr w:type="spellEnd"/>
      <w:r w:rsidR="00DB761D" w:rsidRPr="00DB761D">
        <w:rPr>
          <w:rFonts w:ascii="Segoe UI" w:hAnsi="Segoe UI" w:cs="Segoe UI"/>
          <w:color w:val="222222"/>
          <w:sz w:val="20"/>
          <w:szCs w:val="20"/>
        </w:rPr>
        <w:t xml:space="preserve"> you purchase something from one of over 3,000 retailers, including M&amp;S, Argos, eBay, Tesco etc, a small percentage of what you spend will be credited to our account. To register for an account, go to </w:t>
      </w:r>
      <w:hyperlink r:id="rId32" w:tgtFrame="_blank" w:history="1">
        <w:r w:rsidR="00DB761D" w:rsidRPr="00DB761D">
          <w:rPr>
            <w:rStyle w:val="Hyperlink"/>
            <w:rFonts w:ascii="Segoe UI" w:hAnsi="Segoe UI" w:cs="Segoe UI"/>
            <w:sz w:val="20"/>
            <w:szCs w:val="20"/>
          </w:rPr>
          <w:t>https://www.easyfundraising.org.uk/causes/fobcevcps/</w:t>
        </w:r>
      </w:hyperlink>
    </w:p>
    <w:p w14:paraId="785F1F86" w14:textId="77777777" w:rsidR="00DB761D" w:rsidRPr="00DB761D" w:rsidRDefault="00DB761D" w:rsidP="00DB761D">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The Friends of Barningham School</w:t>
      </w:r>
    </w:p>
    <w:p w14:paraId="25663379" w14:textId="77777777" w:rsidR="00DB761D" w:rsidRPr="001B2174" w:rsidRDefault="00DB761D" w:rsidP="00CB6897">
      <w:pPr>
        <w:rPr>
          <w:rFonts w:ascii="Segoe UI" w:hAnsi="Segoe UI" w:cs="Segoe UI"/>
          <w:color w:val="222222"/>
          <w:sz w:val="20"/>
          <w:szCs w:val="20"/>
        </w:rPr>
      </w:pP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1072"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ED078" w14:textId="31FD6689" w:rsidR="00120B3C" w:rsidRPr="00120B3C" w:rsidRDefault="00244E63" w:rsidP="00E02818">
      <w:pPr>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250132" w:rsidRPr="00250132">
        <w:rPr>
          <w:rFonts w:ascii="Segoe UI" w:eastAsia="Segoe UI" w:hAnsi="Segoe UI" w:cs="Segoe UI"/>
          <w:bCs/>
          <w:color w:val="201F1E"/>
          <w:sz w:val="20"/>
          <w:szCs w:val="20"/>
          <w:lang w:eastAsia="en-GB"/>
        </w:rPr>
        <w:t>After two years of upheaval to school routines, children in Y6 (next week) and Y2 (the following week) will sit the national SAT tests.  The children have been working very hard on their school work, and we wish them all the very best as they sit the first SATs since 2019.   We are thankful to all the staff for their work in preparing and supporting the children through this stage of their school life.  As Governors, we have a vacancy for a Co-opted governor.  If you have experience that would support our Governing Body, please get in touch with me to discuss at </w:t>
      </w:r>
      <w:hyperlink r:id="rId34" w:tgtFrame="_blank" w:history="1">
        <w:r w:rsidR="00250132" w:rsidRPr="00250132">
          <w:rPr>
            <w:rStyle w:val="Hyperlink"/>
            <w:rFonts w:ascii="Segoe UI" w:eastAsia="Segoe UI" w:hAnsi="Segoe UI" w:cs="Segoe UI"/>
            <w:bCs/>
            <w:sz w:val="20"/>
            <w:szCs w:val="20"/>
            <w:lang w:eastAsia="en-GB"/>
          </w:rPr>
          <w:t>barninghamgovernors+julie@gmail.com</w:t>
        </w:r>
      </w:hyperlink>
      <w:r w:rsidR="00250132" w:rsidRPr="00250132">
        <w:rPr>
          <w:rFonts w:ascii="Segoe UI" w:eastAsia="Segoe UI" w:hAnsi="Segoe UI" w:cs="Segoe UI"/>
          <w:bCs/>
          <w:color w:val="201F1E"/>
          <w:sz w:val="20"/>
          <w:szCs w:val="20"/>
          <w:lang w:eastAsia="en-GB"/>
        </w:rPr>
        <w:t>  </w:t>
      </w:r>
      <w:r w:rsidR="00250132" w:rsidRPr="00250132">
        <w:rPr>
          <w:rFonts w:ascii="Segoe UI" w:eastAsia="Segoe UI" w:hAnsi="Segoe UI" w:cs="Segoe UI"/>
          <w:b/>
          <w:color w:val="201F1E"/>
          <w:sz w:val="20"/>
          <w:szCs w:val="20"/>
          <w:lang w:eastAsia="en-GB"/>
        </w:rPr>
        <w:t xml:space="preserve">Julie </w:t>
      </w:r>
      <w:proofErr w:type="spellStart"/>
      <w:r w:rsidR="00250132" w:rsidRPr="00250132">
        <w:rPr>
          <w:rFonts w:ascii="Segoe UI" w:eastAsia="Segoe UI" w:hAnsi="Segoe UI" w:cs="Segoe UI"/>
          <w:b/>
          <w:color w:val="201F1E"/>
          <w:sz w:val="20"/>
          <w:szCs w:val="20"/>
          <w:lang w:eastAsia="en-GB"/>
        </w:rPr>
        <w:t>Surridge</w:t>
      </w:r>
      <w:proofErr w:type="spellEnd"/>
      <w:r w:rsidR="00250132" w:rsidRPr="00250132">
        <w:rPr>
          <w:rFonts w:ascii="Segoe UI" w:eastAsia="Segoe UI" w:hAnsi="Segoe UI" w:cs="Segoe UI"/>
          <w:b/>
          <w:color w:val="201F1E"/>
          <w:sz w:val="20"/>
          <w:szCs w:val="20"/>
          <w:lang w:eastAsia="en-GB"/>
        </w:rPr>
        <w:t>, Chair of Governors."</w:t>
      </w:r>
    </w:p>
    <w:p w14:paraId="737E916D" w14:textId="55136C41" w:rsidR="00414AA9" w:rsidRPr="006E45BB" w:rsidRDefault="00414AA9" w:rsidP="00120B3C">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312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7"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8"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9"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0">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1"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2"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3"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5">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9">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3"/>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344A" w14:textId="77777777" w:rsidR="00872728" w:rsidRDefault="00872728">
      <w:r>
        <w:separator/>
      </w:r>
    </w:p>
  </w:endnote>
  <w:endnote w:type="continuationSeparator" w:id="0">
    <w:p w14:paraId="39509822" w14:textId="77777777" w:rsidR="00872728" w:rsidRDefault="0087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DAA6" w14:textId="77777777" w:rsidR="00872728" w:rsidRDefault="00872728">
      <w:r>
        <w:separator/>
      </w:r>
    </w:p>
  </w:footnote>
  <w:footnote w:type="continuationSeparator" w:id="0">
    <w:p w14:paraId="5573395B" w14:textId="77777777" w:rsidR="00872728" w:rsidRDefault="008727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872728"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3341273"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D4E83"/>
    <w:multiLevelType w:val="hybridMultilevel"/>
    <w:tmpl w:val="A9746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9"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4"/>
  </w:num>
  <w:num w:numId="3">
    <w:abstractNumId w:val="2"/>
  </w:num>
  <w:num w:numId="4">
    <w:abstractNumId w:val="25"/>
  </w:num>
  <w:num w:numId="5">
    <w:abstractNumId w:val="6"/>
  </w:num>
  <w:num w:numId="6">
    <w:abstractNumId w:val="1"/>
  </w:num>
  <w:num w:numId="7">
    <w:abstractNumId w:val="30"/>
  </w:num>
  <w:num w:numId="8">
    <w:abstractNumId w:val="31"/>
  </w:num>
  <w:num w:numId="9">
    <w:abstractNumId w:val="11"/>
  </w:num>
  <w:num w:numId="10">
    <w:abstractNumId w:val="13"/>
  </w:num>
  <w:num w:numId="11">
    <w:abstractNumId w:val="3"/>
  </w:num>
  <w:num w:numId="12">
    <w:abstractNumId w:val="10"/>
  </w:num>
  <w:num w:numId="13">
    <w:abstractNumId w:val="0"/>
  </w:num>
  <w:num w:numId="14">
    <w:abstractNumId w:val="12"/>
  </w:num>
  <w:num w:numId="15">
    <w:abstractNumId w:val="21"/>
  </w:num>
  <w:num w:numId="16">
    <w:abstractNumId w:val="16"/>
  </w:num>
  <w:num w:numId="17">
    <w:abstractNumId w:val="15"/>
  </w:num>
  <w:num w:numId="18">
    <w:abstractNumId w:val="9"/>
  </w:num>
  <w:num w:numId="19">
    <w:abstractNumId w:val="26"/>
  </w:num>
  <w:num w:numId="20">
    <w:abstractNumId w:val="5"/>
  </w:num>
  <w:num w:numId="21">
    <w:abstractNumId w:val="23"/>
  </w:num>
  <w:num w:numId="22">
    <w:abstractNumId w:val="20"/>
  </w:num>
  <w:num w:numId="23">
    <w:abstractNumId w:val="28"/>
  </w:num>
  <w:num w:numId="24">
    <w:abstractNumId w:val="24"/>
  </w:num>
  <w:num w:numId="25">
    <w:abstractNumId w:val="14"/>
  </w:num>
  <w:num w:numId="26">
    <w:abstractNumId w:val="19"/>
  </w:num>
  <w:num w:numId="27">
    <w:abstractNumId w:val="17"/>
  </w:num>
  <w:num w:numId="28">
    <w:abstractNumId w:val="27"/>
  </w:num>
  <w:num w:numId="29">
    <w:abstractNumId w:val="29"/>
  </w:num>
  <w:num w:numId="30">
    <w:abstractNumId w:val="22"/>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1DE5"/>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09E7"/>
    <w:rsid w:val="00120B3C"/>
    <w:rsid w:val="00122B70"/>
    <w:rsid w:val="001279E6"/>
    <w:rsid w:val="00130DA5"/>
    <w:rsid w:val="00132375"/>
    <w:rsid w:val="00136862"/>
    <w:rsid w:val="00137924"/>
    <w:rsid w:val="00140F22"/>
    <w:rsid w:val="00141375"/>
    <w:rsid w:val="00144B30"/>
    <w:rsid w:val="00145CF5"/>
    <w:rsid w:val="00145ECF"/>
    <w:rsid w:val="001539D1"/>
    <w:rsid w:val="00153D73"/>
    <w:rsid w:val="001560BF"/>
    <w:rsid w:val="00156950"/>
    <w:rsid w:val="00156CB1"/>
    <w:rsid w:val="00157641"/>
    <w:rsid w:val="00157F21"/>
    <w:rsid w:val="00161FF3"/>
    <w:rsid w:val="00162707"/>
    <w:rsid w:val="00162D6A"/>
    <w:rsid w:val="001639C6"/>
    <w:rsid w:val="00163E18"/>
    <w:rsid w:val="00166EA6"/>
    <w:rsid w:val="00174799"/>
    <w:rsid w:val="00176313"/>
    <w:rsid w:val="00176752"/>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74"/>
    <w:rsid w:val="001B2A39"/>
    <w:rsid w:val="001B61DE"/>
    <w:rsid w:val="001C201F"/>
    <w:rsid w:val="001C21DD"/>
    <w:rsid w:val="001C3D9C"/>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132"/>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6C79"/>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34AED"/>
    <w:rsid w:val="003350A9"/>
    <w:rsid w:val="00342CC4"/>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919"/>
    <w:rsid w:val="003E3BBE"/>
    <w:rsid w:val="003E4299"/>
    <w:rsid w:val="003E4847"/>
    <w:rsid w:val="003E606B"/>
    <w:rsid w:val="003F0FF5"/>
    <w:rsid w:val="003F10EC"/>
    <w:rsid w:val="003F6358"/>
    <w:rsid w:val="003F75E4"/>
    <w:rsid w:val="004009C2"/>
    <w:rsid w:val="004025A8"/>
    <w:rsid w:val="0040459A"/>
    <w:rsid w:val="00404955"/>
    <w:rsid w:val="00404E3E"/>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0BD4"/>
    <w:rsid w:val="00471D93"/>
    <w:rsid w:val="00474406"/>
    <w:rsid w:val="00475B39"/>
    <w:rsid w:val="00477153"/>
    <w:rsid w:val="00481E49"/>
    <w:rsid w:val="004826B0"/>
    <w:rsid w:val="00484DC1"/>
    <w:rsid w:val="00486A76"/>
    <w:rsid w:val="00487437"/>
    <w:rsid w:val="00493F69"/>
    <w:rsid w:val="004A08DC"/>
    <w:rsid w:val="004A2CE6"/>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482F"/>
    <w:rsid w:val="00515914"/>
    <w:rsid w:val="00520D4B"/>
    <w:rsid w:val="005341E9"/>
    <w:rsid w:val="00535F15"/>
    <w:rsid w:val="005372F2"/>
    <w:rsid w:val="00540A75"/>
    <w:rsid w:val="00540E92"/>
    <w:rsid w:val="00541A75"/>
    <w:rsid w:val="00542712"/>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1A29"/>
    <w:rsid w:val="005C33DB"/>
    <w:rsid w:val="005C37BD"/>
    <w:rsid w:val="005C513E"/>
    <w:rsid w:val="005D0E2D"/>
    <w:rsid w:val="005D2B18"/>
    <w:rsid w:val="005D7DB3"/>
    <w:rsid w:val="005E0E55"/>
    <w:rsid w:val="005E1604"/>
    <w:rsid w:val="005E6BA3"/>
    <w:rsid w:val="005F08EA"/>
    <w:rsid w:val="005F17A0"/>
    <w:rsid w:val="005F3852"/>
    <w:rsid w:val="005F3BFA"/>
    <w:rsid w:val="005F45E5"/>
    <w:rsid w:val="005F588C"/>
    <w:rsid w:val="00600E1C"/>
    <w:rsid w:val="0060145C"/>
    <w:rsid w:val="006017B8"/>
    <w:rsid w:val="0060319C"/>
    <w:rsid w:val="00605062"/>
    <w:rsid w:val="00607671"/>
    <w:rsid w:val="00611F6F"/>
    <w:rsid w:val="006166B2"/>
    <w:rsid w:val="006166B6"/>
    <w:rsid w:val="00620508"/>
    <w:rsid w:val="006218C6"/>
    <w:rsid w:val="00623435"/>
    <w:rsid w:val="0062562D"/>
    <w:rsid w:val="00626E90"/>
    <w:rsid w:val="00631444"/>
    <w:rsid w:val="00631594"/>
    <w:rsid w:val="00632F56"/>
    <w:rsid w:val="006375A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E668A"/>
    <w:rsid w:val="007F045D"/>
    <w:rsid w:val="007F6164"/>
    <w:rsid w:val="007F6BCE"/>
    <w:rsid w:val="00802CC1"/>
    <w:rsid w:val="00803EE3"/>
    <w:rsid w:val="008044DF"/>
    <w:rsid w:val="0080624B"/>
    <w:rsid w:val="00807B8D"/>
    <w:rsid w:val="00812362"/>
    <w:rsid w:val="008136AC"/>
    <w:rsid w:val="00814F3B"/>
    <w:rsid w:val="008163F0"/>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2728"/>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0B1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33D5"/>
    <w:rsid w:val="00946301"/>
    <w:rsid w:val="00946891"/>
    <w:rsid w:val="00946AED"/>
    <w:rsid w:val="00946CEF"/>
    <w:rsid w:val="00950680"/>
    <w:rsid w:val="00952379"/>
    <w:rsid w:val="009527B7"/>
    <w:rsid w:val="009529F7"/>
    <w:rsid w:val="00952BF3"/>
    <w:rsid w:val="009562A1"/>
    <w:rsid w:val="00961B9C"/>
    <w:rsid w:val="0096389B"/>
    <w:rsid w:val="00963DF7"/>
    <w:rsid w:val="00964631"/>
    <w:rsid w:val="009647D0"/>
    <w:rsid w:val="00967306"/>
    <w:rsid w:val="009701F4"/>
    <w:rsid w:val="00970C55"/>
    <w:rsid w:val="00971F7F"/>
    <w:rsid w:val="00973032"/>
    <w:rsid w:val="00974EAB"/>
    <w:rsid w:val="00981E0B"/>
    <w:rsid w:val="0099215E"/>
    <w:rsid w:val="00993AEC"/>
    <w:rsid w:val="009942CA"/>
    <w:rsid w:val="00995001"/>
    <w:rsid w:val="009A1558"/>
    <w:rsid w:val="009A1954"/>
    <w:rsid w:val="009A2087"/>
    <w:rsid w:val="009A2FA3"/>
    <w:rsid w:val="009A39A6"/>
    <w:rsid w:val="009A7F11"/>
    <w:rsid w:val="009B20D9"/>
    <w:rsid w:val="009B3831"/>
    <w:rsid w:val="009B678D"/>
    <w:rsid w:val="009B78BB"/>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46F5A"/>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216E"/>
    <w:rsid w:val="00C44143"/>
    <w:rsid w:val="00C444D0"/>
    <w:rsid w:val="00C45125"/>
    <w:rsid w:val="00C46E92"/>
    <w:rsid w:val="00C47513"/>
    <w:rsid w:val="00C530AC"/>
    <w:rsid w:val="00C530FD"/>
    <w:rsid w:val="00C54104"/>
    <w:rsid w:val="00C54BC1"/>
    <w:rsid w:val="00C54BD9"/>
    <w:rsid w:val="00C611D5"/>
    <w:rsid w:val="00C67836"/>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16EA"/>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D"/>
    <w:rsid w:val="00DB761E"/>
    <w:rsid w:val="00DB7D68"/>
    <w:rsid w:val="00DB7F4D"/>
    <w:rsid w:val="00DC695C"/>
    <w:rsid w:val="00DD5226"/>
    <w:rsid w:val="00DD5CD8"/>
    <w:rsid w:val="00DD7071"/>
    <w:rsid w:val="00DE26A2"/>
    <w:rsid w:val="00DE2B4D"/>
    <w:rsid w:val="00DE3A81"/>
    <w:rsid w:val="00DE538A"/>
    <w:rsid w:val="00DE7202"/>
    <w:rsid w:val="00DE7534"/>
    <w:rsid w:val="00DF2650"/>
    <w:rsid w:val="00DF55A7"/>
    <w:rsid w:val="00DF599E"/>
    <w:rsid w:val="00DF65B7"/>
    <w:rsid w:val="00E02818"/>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77344"/>
    <w:rsid w:val="00E82047"/>
    <w:rsid w:val="00E8410B"/>
    <w:rsid w:val="00E86C54"/>
    <w:rsid w:val="00E92321"/>
    <w:rsid w:val="00E92B8B"/>
    <w:rsid w:val="00E958E8"/>
    <w:rsid w:val="00E96DE6"/>
    <w:rsid w:val="00E97CCB"/>
    <w:rsid w:val="00EA1402"/>
    <w:rsid w:val="00EA33D3"/>
    <w:rsid w:val="00EA3823"/>
    <w:rsid w:val="00EA5555"/>
    <w:rsid w:val="00EA555C"/>
    <w:rsid w:val="00EA706C"/>
    <w:rsid w:val="00EB2C43"/>
    <w:rsid w:val="00EB37FF"/>
    <w:rsid w:val="00EB5800"/>
    <w:rsid w:val="00EB706A"/>
    <w:rsid w:val="00EB730C"/>
    <w:rsid w:val="00EC13FB"/>
    <w:rsid w:val="00EC26E6"/>
    <w:rsid w:val="00EC330D"/>
    <w:rsid w:val="00EC4E64"/>
    <w:rsid w:val="00EC7ED8"/>
    <w:rsid w:val="00ED5E69"/>
    <w:rsid w:val="00ED7A48"/>
    <w:rsid w:val="00EE1125"/>
    <w:rsid w:val="00EE35B6"/>
    <w:rsid w:val="00EE3634"/>
    <w:rsid w:val="00EE3E32"/>
    <w:rsid w:val="00EE4265"/>
    <w:rsid w:val="00EE6FF5"/>
    <w:rsid w:val="00EE7045"/>
    <w:rsid w:val="00EF0C51"/>
    <w:rsid w:val="00EF0DA2"/>
    <w:rsid w:val="00EF10C9"/>
    <w:rsid w:val="00EF280A"/>
    <w:rsid w:val="00EF4F1B"/>
    <w:rsid w:val="00EF6823"/>
    <w:rsid w:val="00F00802"/>
    <w:rsid w:val="00F022BC"/>
    <w:rsid w:val="00F05A53"/>
    <w:rsid w:val="00F1467F"/>
    <w:rsid w:val="00F1482B"/>
    <w:rsid w:val="00F1538F"/>
    <w:rsid w:val="00F17D5F"/>
    <w:rsid w:val="00F20E5B"/>
    <w:rsid w:val="00F20ECF"/>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5">
    <w:name w:val="Unresolved Mention5"/>
    <w:basedOn w:val="DefaultParagraphFont"/>
    <w:uiPriority w:val="99"/>
    <w:semiHidden/>
    <w:unhideWhenUsed/>
    <w:rsid w:val="00DB761D"/>
    <w:rPr>
      <w:color w:val="605E5C"/>
      <w:shd w:val="clear" w:color="auto" w:fill="E1DFDD"/>
    </w:rPr>
  </w:style>
  <w:style w:type="character" w:styleId="FollowedHyperlink">
    <w:name w:val="FollowedHyperlink"/>
    <w:basedOn w:val="DefaultParagraphFont"/>
    <w:rsid w:val="00607671"/>
    <w:rPr>
      <w:color w:val="954F72" w:themeColor="followedHyperlink"/>
      <w:u w:val="single"/>
    </w:rPr>
  </w:style>
  <w:style w:type="character" w:customStyle="1" w:styleId="UnresolvedMention">
    <w:name w:val="Unresolved Mention"/>
    <w:basedOn w:val="DefaultParagraphFont"/>
    <w:uiPriority w:val="99"/>
    <w:semiHidden/>
    <w:unhideWhenUsed/>
    <w:rsid w:val="0025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064">
      <w:bodyDiv w:val="1"/>
      <w:marLeft w:val="0"/>
      <w:marRight w:val="0"/>
      <w:marTop w:val="0"/>
      <w:marBottom w:val="0"/>
      <w:divBdr>
        <w:top w:val="none" w:sz="0" w:space="0" w:color="auto"/>
        <w:left w:val="none" w:sz="0" w:space="0" w:color="auto"/>
        <w:bottom w:val="none" w:sz="0" w:space="0" w:color="auto"/>
        <w:right w:val="none" w:sz="0" w:space="0" w:color="auto"/>
      </w:divBdr>
      <w:divsChild>
        <w:div w:id="591397059">
          <w:marLeft w:val="0"/>
          <w:marRight w:val="0"/>
          <w:marTop w:val="0"/>
          <w:marBottom w:val="0"/>
          <w:divBdr>
            <w:top w:val="none" w:sz="0" w:space="0" w:color="auto"/>
            <w:left w:val="none" w:sz="0" w:space="0" w:color="auto"/>
            <w:bottom w:val="none" w:sz="0" w:space="0" w:color="auto"/>
            <w:right w:val="none" w:sz="0" w:space="0" w:color="auto"/>
          </w:divBdr>
        </w:div>
        <w:div w:id="1176072105">
          <w:marLeft w:val="0"/>
          <w:marRight w:val="0"/>
          <w:marTop w:val="0"/>
          <w:marBottom w:val="0"/>
          <w:divBdr>
            <w:top w:val="none" w:sz="0" w:space="0" w:color="auto"/>
            <w:left w:val="none" w:sz="0" w:space="0" w:color="auto"/>
            <w:bottom w:val="none" w:sz="0" w:space="0" w:color="auto"/>
            <w:right w:val="none" w:sz="0" w:space="0" w:color="auto"/>
          </w:divBdr>
        </w:div>
        <w:div w:id="1467313259">
          <w:marLeft w:val="0"/>
          <w:marRight w:val="0"/>
          <w:marTop w:val="0"/>
          <w:marBottom w:val="0"/>
          <w:divBdr>
            <w:top w:val="none" w:sz="0" w:space="0" w:color="auto"/>
            <w:left w:val="none" w:sz="0" w:space="0" w:color="auto"/>
            <w:bottom w:val="none" w:sz="0" w:space="0" w:color="auto"/>
            <w:right w:val="none" w:sz="0" w:space="0" w:color="auto"/>
          </w:divBdr>
        </w:div>
        <w:div w:id="1892955180">
          <w:marLeft w:val="0"/>
          <w:marRight w:val="0"/>
          <w:marTop w:val="0"/>
          <w:marBottom w:val="0"/>
          <w:divBdr>
            <w:top w:val="none" w:sz="0" w:space="0" w:color="auto"/>
            <w:left w:val="none" w:sz="0" w:space="0" w:color="auto"/>
            <w:bottom w:val="none" w:sz="0" w:space="0" w:color="auto"/>
            <w:right w:val="none" w:sz="0" w:space="0" w:color="auto"/>
          </w:divBdr>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29555501">
      <w:bodyDiv w:val="1"/>
      <w:marLeft w:val="0"/>
      <w:marRight w:val="0"/>
      <w:marTop w:val="0"/>
      <w:marBottom w:val="0"/>
      <w:divBdr>
        <w:top w:val="none" w:sz="0" w:space="0" w:color="auto"/>
        <w:left w:val="none" w:sz="0" w:space="0" w:color="auto"/>
        <w:bottom w:val="none" w:sz="0" w:space="0" w:color="auto"/>
        <w:right w:val="none" w:sz="0" w:space="0" w:color="auto"/>
      </w:divBdr>
    </w:div>
    <w:div w:id="636760657">
      <w:bodyDiv w:val="1"/>
      <w:marLeft w:val="0"/>
      <w:marRight w:val="0"/>
      <w:marTop w:val="0"/>
      <w:marBottom w:val="0"/>
      <w:divBdr>
        <w:top w:val="none" w:sz="0" w:space="0" w:color="auto"/>
        <w:left w:val="none" w:sz="0" w:space="0" w:color="auto"/>
        <w:bottom w:val="none" w:sz="0" w:space="0" w:color="auto"/>
        <w:right w:val="none" w:sz="0" w:space="0" w:color="auto"/>
      </w:divBdr>
      <w:divsChild>
        <w:div w:id="573704096">
          <w:marLeft w:val="0"/>
          <w:marRight w:val="0"/>
          <w:marTop w:val="0"/>
          <w:marBottom w:val="0"/>
          <w:divBdr>
            <w:top w:val="none" w:sz="0" w:space="0" w:color="auto"/>
            <w:left w:val="none" w:sz="0" w:space="0" w:color="auto"/>
            <w:bottom w:val="none" w:sz="0" w:space="0" w:color="auto"/>
            <w:right w:val="none" w:sz="0" w:space="0" w:color="auto"/>
          </w:divBdr>
        </w:div>
        <w:div w:id="167716461">
          <w:marLeft w:val="0"/>
          <w:marRight w:val="0"/>
          <w:marTop w:val="0"/>
          <w:marBottom w:val="0"/>
          <w:divBdr>
            <w:top w:val="none" w:sz="0" w:space="0" w:color="auto"/>
            <w:left w:val="none" w:sz="0" w:space="0" w:color="auto"/>
            <w:bottom w:val="none" w:sz="0" w:space="0" w:color="auto"/>
            <w:right w:val="none" w:sz="0" w:space="0" w:color="auto"/>
          </w:divBdr>
        </w:div>
      </w:divsChild>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338208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28933898">
      <w:bodyDiv w:val="1"/>
      <w:marLeft w:val="0"/>
      <w:marRight w:val="0"/>
      <w:marTop w:val="0"/>
      <w:marBottom w:val="0"/>
      <w:divBdr>
        <w:top w:val="none" w:sz="0" w:space="0" w:color="auto"/>
        <w:left w:val="none" w:sz="0" w:space="0" w:color="auto"/>
        <w:bottom w:val="none" w:sz="0" w:space="0" w:color="auto"/>
        <w:right w:val="none" w:sz="0" w:space="0" w:color="auto"/>
      </w:divBdr>
      <w:divsChild>
        <w:div w:id="96027569">
          <w:marLeft w:val="0"/>
          <w:marRight w:val="0"/>
          <w:marTop w:val="0"/>
          <w:marBottom w:val="0"/>
          <w:divBdr>
            <w:top w:val="none" w:sz="0" w:space="0" w:color="auto"/>
            <w:left w:val="none" w:sz="0" w:space="0" w:color="auto"/>
            <w:bottom w:val="none" w:sz="0" w:space="0" w:color="auto"/>
            <w:right w:val="none" w:sz="0" w:space="0" w:color="auto"/>
          </w:divBdr>
        </w:div>
        <w:div w:id="2135175132">
          <w:marLeft w:val="0"/>
          <w:marRight w:val="0"/>
          <w:marTop w:val="0"/>
          <w:marBottom w:val="0"/>
          <w:divBdr>
            <w:top w:val="none" w:sz="0" w:space="0" w:color="auto"/>
            <w:left w:val="none" w:sz="0" w:space="0" w:color="auto"/>
            <w:bottom w:val="none" w:sz="0" w:space="0" w:color="auto"/>
            <w:right w:val="none" w:sz="0" w:space="0" w:color="auto"/>
          </w:divBdr>
        </w:div>
        <w:div w:id="265119240">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facebook.com/FriendsBarninghamSchool/" TargetMode="External"/><Relationship Id="rId26" Type="http://schemas.openxmlformats.org/officeDocument/2006/relationships/image" Target="media/image15.wmf"/><Relationship Id="rId39" Type="http://schemas.openxmlformats.org/officeDocument/2006/relationships/hyperlink" Target="https://mobile.twitter.com/bcevcpbadgers" TargetMode="External"/><Relationship Id="rId21" Type="http://schemas.openxmlformats.org/officeDocument/2006/relationships/image" Target="media/image11.png"/><Relationship Id="rId34" Type="http://schemas.openxmlformats.org/officeDocument/2006/relationships/hyperlink" Target="mailto:barninghamgovernors+julie@gmail.com" TargetMode="External"/><Relationship Id="rId42" Type="http://schemas.openxmlformats.org/officeDocument/2006/relationships/hyperlink" Target="https://www.wikihow.com/Make-a-Twitter-Account" TargetMode="External"/><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9" Type="http://schemas.openxmlformats.org/officeDocument/2006/relationships/image" Target="media/image18.png"/><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hyperlink" Target="https://www.easyfundraising.org.uk/causes/fobcevcps/?fbclid=IwAR3xBNj6ZwqwZJl_drxUb8lEj-vs25wexReWc7ZSu7JCu4DgCO13f9pmTws" TargetMode="External"/><Relationship Id="rId37" Type="http://schemas.openxmlformats.org/officeDocument/2006/relationships/hyperlink" Target="https://twitter.com/BarninghamCEVCP" TargetMode="External"/><Relationship Id="rId40" Type="http://schemas.openxmlformats.org/officeDocument/2006/relationships/hyperlink" Target="https://mobile.twitter.com/BCEVCPSquirrels" TargetMode="External"/><Relationship Id="rId45" Type="http://schemas.openxmlformats.org/officeDocument/2006/relationships/image" Target="media/image21.png"/><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44" Type="http://schemas.openxmlformats.org/officeDocument/2006/relationships/hyperlink" Target="http://www.healthyschools.gov.uk/Default.aspx" TargetMode="External"/><Relationship Id="rId52" Type="http://schemas.openxmlformats.org/officeDocument/2006/relationships/image" Target="media/image2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https://encrypted-tbn0.gstatic.com/images?q=tbn:ANd9GcTXcPqCOJ_hC1SmHIySFQWZF-Xl82U6ADloiXSWNKsNi2Wsq1X0:https://ichef.bbci.co.uk/images/ic/1920x1080/p08qd1yk.jpg&amp;usqp=CAU" TargetMode="External"/><Relationship Id="rId27" Type="http://schemas.openxmlformats.org/officeDocument/2006/relationships/image" Target="media/image16.jpeg"/><Relationship Id="rId30" Type="http://schemas.openxmlformats.org/officeDocument/2006/relationships/hyperlink" Target="https://smile.amazon.co.uk/ch/1030812-0?fbclid=IwAR11YdDo77RKpxs919IIZEi3lR1zkRfktBHrmcYJ32bA7O7m5UAyI1JIKaI" TargetMode="External"/><Relationship Id="rId35" Type="http://schemas.openxmlformats.org/officeDocument/2006/relationships/image" Target="media/image20.png"/><Relationship Id="rId43" Type="http://schemas.openxmlformats.org/officeDocument/2006/relationships/hyperlink" Target="http://www.barningham.suffolk.sch.uk" TargetMode="External"/><Relationship Id="rId48" Type="http://schemas.openxmlformats.org/officeDocument/2006/relationships/image" Target="media/image24.png"/><Relationship Id="rId8" Type="http://schemas.openxmlformats.org/officeDocument/2006/relationships/footnotes" Target="footnotes.xml"/><Relationship Id="rId51" Type="http://schemas.openxmlformats.org/officeDocument/2006/relationships/image" Target="media/image27.jpe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gif"/><Relationship Id="rId33" Type="http://schemas.openxmlformats.org/officeDocument/2006/relationships/image" Target="media/image19.png"/><Relationship Id="rId38" Type="http://schemas.openxmlformats.org/officeDocument/2006/relationships/hyperlink" Target="https://mobile.twitter.com/BCEVCPOwls" TargetMode="External"/><Relationship Id="rId46" Type="http://schemas.openxmlformats.org/officeDocument/2006/relationships/image" Target="media/image22.jpeg"/><Relationship Id="rId20" Type="http://schemas.openxmlformats.org/officeDocument/2006/relationships/image" Target="media/image10.jpeg"/><Relationship Id="rId41" Type="http://schemas.openxmlformats.org/officeDocument/2006/relationships/hyperlink" Target="https://mobile.twitter.com/bcevcprabbi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https://www.saydaily.com/.image/t_share/MTM0ODg3OTkwOTMyNTc1NTA2/screen-shot-2015-12-03-at-22820-pmpng.png" TargetMode="External"/><Relationship Id="rId49" Type="http://schemas.openxmlformats.org/officeDocument/2006/relationships/image" Target="media/image25.jp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9.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10D9-C55C-48C6-BF22-9950EA1D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2022-05-06T10:21:00Z</dcterms:created>
  <dcterms:modified xsi:type="dcterms:W3CDTF">2022-05-06T10:21:00Z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